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05AAD" w14:textId="77777777" w:rsidR="00C803E4" w:rsidRPr="00D33EED" w:rsidRDefault="00C803E4" w:rsidP="00244518">
      <w:pPr>
        <w:spacing w:line="240" w:lineRule="auto"/>
        <w:jc w:val="center"/>
        <w:rPr>
          <w:rFonts w:asciiTheme="majorHAnsi" w:hAnsiTheme="majorHAnsi" w:cs="Arial"/>
          <w:b/>
          <w:i/>
        </w:rPr>
      </w:pPr>
      <w:bookmarkStart w:id="0" w:name="_GoBack"/>
      <w:bookmarkEnd w:id="0"/>
      <w:r w:rsidRPr="00D33EED">
        <w:rPr>
          <w:rFonts w:asciiTheme="majorHAnsi" w:hAnsiTheme="majorHAnsi"/>
          <w:noProof/>
        </w:rPr>
        <w:drawing>
          <wp:inline distT="0" distB="0" distL="0" distR="0" wp14:anchorId="34B71FF3" wp14:editId="7051882A">
            <wp:extent cx="6116955" cy="14954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955" cy="1495425"/>
                    </a:xfrm>
                    <a:prstGeom prst="rect">
                      <a:avLst/>
                    </a:prstGeom>
                    <a:noFill/>
                    <a:ln>
                      <a:noFill/>
                    </a:ln>
                  </pic:spPr>
                </pic:pic>
              </a:graphicData>
            </a:graphic>
          </wp:inline>
        </w:drawing>
      </w:r>
    </w:p>
    <w:p w14:paraId="05635E3E" w14:textId="77777777" w:rsidR="0018164C" w:rsidRPr="00D33EED" w:rsidRDefault="0018164C" w:rsidP="000D0B46">
      <w:pPr>
        <w:spacing w:line="240" w:lineRule="auto"/>
        <w:jc w:val="center"/>
        <w:rPr>
          <w:rFonts w:asciiTheme="majorHAnsi" w:hAnsiTheme="majorHAnsi" w:cs="Arial"/>
          <w:b/>
          <w:i/>
        </w:rPr>
      </w:pPr>
      <w:r w:rsidRPr="00D33EED">
        <w:rPr>
          <w:rFonts w:asciiTheme="majorHAnsi" w:hAnsiTheme="majorHAnsi" w:cs="Arial"/>
          <w:b/>
          <w:i/>
        </w:rPr>
        <w:t xml:space="preserve">DOMANDA FINANZIAMENTO </w:t>
      </w:r>
      <w:r w:rsidR="000D0B46" w:rsidRPr="00D33EED">
        <w:rPr>
          <w:rFonts w:asciiTheme="majorHAnsi" w:hAnsiTheme="majorHAnsi" w:cs="Arial"/>
          <w:b/>
          <w:i/>
        </w:rPr>
        <w:t>DEL PROGRAMMA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575"/>
      </w:tblGrid>
      <w:tr w:rsidR="0018164C" w:rsidRPr="00D33EED" w14:paraId="564FAD34" w14:textId="77777777" w:rsidTr="00B05DF2">
        <w:tc>
          <w:tcPr>
            <w:tcW w:w="9493" w:type="dxa"/>
            <w:gridSpan w:val="2"/>
          </w:tcPr>
          <w:p w14:paraId="50231743" w14:textId="77777777" w:rsidR="0018164C" w:rsidRPr="00D33EED" w:rsidRDefault="00244518" w:rsidP="00020331">
            <w:pPr>
              <w:spacing w:after="100" w:afterAutospacing="1"/>
              <w:rPr>
                <w:rFonts w:asciiTheme="majorHAnsi" w:hAnsiTheme="majorHAnsi" w:cs="Arial"/>
                <w:b/>
                <w:i/>
              </w:rPr>
            </w:pPr>
            <w:r w:rsidRPr="00D33EED">
              <w:rPr>
                <w:rFonts w:asciiTheme="majorHAnsi" w:hAnsiTheme="majorHAnsi" w:cs="Arial"/>
                <w:b/>
                <w:i/>
              </w:rPr>
              <w:t>TITOLO DEL PROGRAMMA:</w:t>
            </w:r>
            <w:r w:rsidR="00020331" w:rsidRPr="00D33EED">
              <w:rPr>
                <w:rFonts w:asciiTheme="majorHAnsi" w:hAnsiTheme="majorHAnsi" w:cs="Arial"/>
                <w:b/>
                <w:i/>
              </w:rPr>
              <w:t xml:space="preserve"> </w:t>
            </w:r>
          </w:p>
          <w:p w14:paraId="6D403BA8" w14:textId="77777777" w:rsidR="007604E4" w:rsidRPr="00D33EED" w:rsidRDefault="007604E4" w:rsidP="007604E4">
            <w:pPr>
              <w:spacing w:after="0" w:line="360" w:lineRule="auto"/>
              <w:jc w:val="both"/>
              <w:rPr>
                <w:rFonts w:asciiTheme="majorHAnsi" w:hAnsiTheme="majorHAnsi" w:cs="Times New Roman"/>
                <w:b/>
                <w:bCs/>
                <w:i/>
                <w:iCs/>
                <w:color w:val="000000"/>
                <w:lang w:eastAsia="ar-SA"/>
              </w:rPr>
            </w:pPr>
            <w:r w:rsidRPr="00D33EED">
              <w:rPr>
                <w:rFonts w:asciiTheme="majorHAnsi" w:hAnsiTheme="majorHAnsi" w:cs="Times New Roman"/>
                <w:b/>
                <w:bCs/>
                <w:i/>
                <w:iCs/>
              </w:rPr>
              <w:t>Programma di interventi per fronteggiare l’emergenza epidemiologica Covid-19 in ambito penitenziario</w:t>
            </w:r>
          </w:p>
          <w:p w14:paraId="543D7F76" w14:textId="77777777" w:rsidR="007604E4" w:rsidRPr="00D33EED" w:rsidRDefault="007604E4" w:rsidP="00020331">
            <w:pPr>
              <w:spacing w:after="100" w:afterAutospacing="1"/>
              <w:rPr>
                <w:rFonts w:asciiTheme="majorHAnsi" w:hAnsiTheme="majorHAnsi" w:cs="Arial"/>
                <w:b/>
                <w:i/>
                <w:u w:val="single"/>
              </w:rPr>
            </w:pPr>
          </w:p>
        </w:tc>
      </w:tr>
      <w:tr w:rsidR="00244518" w:rsidRPr="00D33EED" w14:paraId="2EB244CD" w14:textId="77777777" w:rsidTr="00B05DF2">
        <w:tc>
          <w:tcPr>
            <w:tcW w:w="9493" w:type="dxa"/>
            <w:gridSpan w:val="2"/>
          </w:tcPr>
          <w:p w14:paraId="49B48DD7" w14:textId="5B3A54BD" w:rsidR="00244518" w:rsidRPr="00D33EED" w:rsidRDefault="00244518" w:rsidP="00C803E4">
            <w:pPr>
              <w:spacing w:after="100" w:afterAutospacing="1"/>
              <w:rPr>
                <w:rFonts w:asciiTheme="majorHAnsi" w:hAnsiTheme="majorHAnsi" w:cs="Arial"/>
                <w:b/>
                <w:i/>
                <w:u w:val="single"/>
              </w:rPr>
            </w:pPr>
            <w:r w:rsidRPr="00D33EED">
              <w:rPr>
                <w:rFonts w:asciiTheme="majorHAnsi" w:hAnsiTheme="majorHAnsi" w:cs="Arial"/>
                <w:b/>
                <w:i/>
              </w:rPr>
              <w:t xml:space="preserve">DURATA </w:t>
            </w:r>
            <w:r w:rsidR="007604E4" w:rsidRPr="00D33EED">
              <w:rPr>
                <w:rFonts w:asciiTheme="majorHAnsi" w:hAnsiTheme="majorHAnsi" w:cs="Arial"/>
                <w:b/>
                <w:i/>
              </w:rPr>
              <w:t xml:space="preserve"> </w:t>
            </w:r>
          </w:p>
        </w:tc>
      </w:tr>
      <w:tr w:rsidR="0018164C" w:rsidRPr="00D33EED" w14:paraId="63C5E029" w14:textId="77777777" w:rsidTr="007604E4">
        <w:trPr>
          <w:trHeight w:val="846"/>
        </w:trPr>
        <w:tc>
          <w:tcPr>
            <w:tcW w:w="4918" w:type="dxa"/>
          </w:tcPr>
          <w:p w14:paraId="08064232" w14:textId="77777777" w:rsidR="007604E4" w:rsidRPr="00D33EED" w:rsidRDefault="007604E4" w:rsidP="0018164C">
            <w:pPr>
              <w:jc w:val="both"/>
              <w:rPr>
                <w:rFonts w:asciiTheme="majorHAnsi" w:hAnsiTheme="majorHAnsi" w:cs="Arial"/>
                <w:b/>
                <w:i/>
              </w:rPr>
            </w:pPr>
            <w:r w:rsidRPr="00D33EED">
              <w:rPr>
                <w:rFonts w:asciiTheme="majorHAnsi" w:hAnsiTheme="majorHAnsi" w:cs="Arial"/>
                <w:b/>
                <w:i/>
              </w:rPr>
              <w:t>eventuale cofinanziamento</w:t>
            </w:r>
          </w:p>
        </w:tc>
        <w:tc>
          <w:tcPr>
            <w:tcW w:w="4575" w:type="dxa"/>
          </w:tcPr>
          <w:p w14:paraId="732623D8" w14:textId="77777777" w:rsidR="007604E4" w:rsidRPr="00D33EED" w:rsidRDefault="0018164C" w:rsidP="007604E4">
            <w:pPr>
              <w:jc w:val="both"/>
              <w:rPr>
                <w:rFonts w:asciiTheme="majorHAnsi" w:hAnsiTheme="majorHAnsi" w:cs="Arial"/>
                <w:b/>
                <w:i/>
              </w:rPr>
            </w:pPr>
            <w:r w:rsidRPr="00D33EED">
              <w:rPr>
                <w:rFonts w:asciiTheme="majorHAnsi" w:hAnsiTheme="majorHAnsi" w:cs="Arial"/>
                <w:b/>
                <w:i/>
              </w:rPr>
              <w:t>€</w:t>
            </w:r>
          </w:p>
          <w:p w14:paraId="193A11B4" w14:textId="77777777" w:rsidR="0018164C" w:rsidRPr="00D33EED" w:rsidRDefault="0018164C" w:rsidP="007604E4">
            <w:pPr>
              <w:jc w:val="both"/>
              <w:rPr>
                <w:rFonts w:asciiTheme="majorHAnsi" w:hAnsiTheme="majorHAnsi" w:cs="Arial"/>
                <w:b/>
                <w:i/>
              </w:rPr>
            </w:pPr>
          </w:p>
        </w:tc>
      </w:tr>
      <w:tr w:rsidR="0018164C" w:rsidRPr="00D33EED" w14:paraId="570A29EF" w14:textId="77777777" w:rsidTr="007604E4">
        <w:trPr>
          <w:trHeight w:val="1032"/>
        </w:trPr>
        <w:tc>
          <w:tcPr>
            <w:tcW w:w="4918" w:type="dxa"/>
          </w:tcPr>
          <w:p w14:paraId="39356075" w14:textId="77777777" w:rsidR="007604E4" w:rsidRPr="00D33EED" w:rsidRDefault="007604E4" w:rsidP="007604E4">
            <w:pPr>
              <w:jc w:val="both"/>
              <w:rPr>
                <w:rFonts w:asciiTheme="majorHAnsi" w:hAnsiTheme="majorHAnsi" w:cs="Arial"/>
                <w:b/>
                <w:i/>
              </w:rPr>
            </w:pPr>
            <w:r w:rsidRPr="00D33EED">
              <w:rPr>
                <w:rFonts w:asciiTheme="majorHAnsi" w:hAnsiTheme="majorHAnsi" w:cs="Arial"/>
                <w:b/>
                <w:i/>
              </w:rPr>
              <w:t xml:space="preserve">Costo del finanziamento chiesto alla Cassa delle Ammende </w:t>
            </w:r>
          </w:p>
          <w:p w14:paraId="4FC240FE" w14:textId="77777777" w:rsidR="0018164C" w:rsidRPr="00D33EED" w:rsidRDefault="0018164C" w:rsidP="000D0B46">
            <w:pPr>
              <w:rPr>
                <w:rFonts w:asciiTheme="majorHAnsi" w:hAnsiTheme="majorHAnsi" w:cs="Arial"/>
                <w:b/>
                <w:i/>
              </w:rPr>
            </w:pPr>
          </w:p>
        </w:tc>
        <w:tc>
          <w:tcPr>
            <w:tcW w:w="4575" w:type="dxa"/>
          </w:tcPr>
          <w:p w14:paraId="6A443DF7" w14:textId="77777777" w:rsidR="0018164C" w:rsidRPr="00D33EED" w:rsidRDefault="008D506A" w:rsidP="000D0B46">
            <w:pPr>
              <w:jc w:val="both"/>
              <w:rPr>
                <w:rFonts w:asciiTheme="majorHAnsi" w:hAnsiTheme="majorHAnsi" w:cs="Arial"/>
                <w:b/>
                <w:i/>
              </w:rPr>
            </w:pPr>
            <w:r w:rsidRPr="00D33EED">
              <w:rPr>
                <w:rFonts w:asciiTheme="majorHAnsi" w:hAnsiTheme="majorHAnsi" w:cs="Arial"/>
                <w:b/>
                <w:i/>
              </w:rPr>
              <w:t xml:space="preserve">€  </w:t>
            </w:r>
          </w:p>
        </w:tc>
      </w:tr>
    </w:tbl>
    <w:p w14:paraId="3BF7A3AB" w14:textId="77777777" w:rsidR="00020331" w:rsidRPr="00D33EED" w:rsidRDefault="00020331" w:rsidP="005A743E">
      <w:pPr>
        <w:spacing w:after="0" w:line="240" w:lineRule="auto"/>
        <w:ind w:left="502"/>
        <w:jc w:val="both"/>
        <w:rPr>
          <w:rFonts w:asciiTheme="majorHAnsi" w:hAnsiTheme="majorHAnsi" w:cs="Arial"/>
          <w:b/>
          <w:i/>
        </w:rPr>
      </w:pPr>
    </w:p>
    <w:p w14:paraId="264EBBE7" w14:textId="77777777" w:rsidR="0018164C" w:rsidRPr="00D33EED" w:rsidRDefault="0018164C" w:rsidP="007604E4">
      <w:pPr>
        <w:numPr>
          <w:ilvl w:val="0"/>
          <w:numId w:val="7"/>
        </w:numPr>
        <w:spacing w:after="0" w:line="240" w:lineRule="auto"/>
        <w:jc w:val="both"/>
        <w:rPr>
          <w:rFonts w:asciiTheme="majorHAnsi" w:hAnsiTheme="majorHAnsi" w:cs="Arial"/>
          <w:b/>
          <w:i/>
        </w:rPr>
      </w:pPr>
      <w:r w:rsidRPr="00D33EED">
        <w:rPr>
          <w:rFonts w:asciiTheme="majorHAnsi" w:hAnsiTheme="majorHAnsi" w:cs="Arial"/>
          <w:b/>
          <w:i/>
          <w:u w:val="single"/>
        </w:rPr>
        <w:t>Anagrafica soggetto proponente</w:t>
      </w:r>
    </w:p>
    <w:p w14:paraId="358B4C29" w14:textId="77777777" w:rsidR="00725A60" w:rsidRPr="00D33EED" w:rsidRDefault="0018164C" w:rsidP="007604E4">
      <w:pPr>
        <w:tabs>
          <w:tab w:val="left" w:pos="426"/>
          <w:tab w:val="left" w:pos="9720"/>
        </w:tabs>
        <w:spacing w:line="240" w:lineRule="auto"/>
        <w:rPr>
          <w:rFonts w:asciiTheme="majorHAnsi" w:hAnsiTheme="majorHAnsi" w:cs="Arial"/>
        </w:rPr>
      </w:pPr>
      <w:r w:rsidRPr="00D33EED">
        <w:rPr>
          <w:rFonts w:asciiTheme="majorHAnsi" w:hAnsiTheme="majorHAnsi" w:cs="Arial"/>
        </w:rPr>
        <w:t xml:space="preserve">Denominazione </w:t>
      </w:r>
      <w:r w:rsidR="00244518" w:rsidRPr="00D33EED">
        <w:rPr>
          <w:rFonts w:asciiTheme="majorHAnsi" w:hAnsiTheme="majorHAnsi" w:cs="Arial"/>
        </w:rPr>
        <w:t>del soggetto proponente</w:t>
      </w:r>
      <w:r w:rsidR="00A51A9C" w:rsidRPr="00D33EED">
        <w:rPr>
          <w:rFonts w:asciiTheme="majorHAnsi" w:hAnsiTheme="majorHAnsi" w:cs="Arial"/>
        </w:rPr>
        <w:t>:</w:t>
      </w:r>
      <w:r w:rsidR="0081793E" w:rsidRPr="00D33EED">
        <w:rPr>
          <w:rFonts w:asciiTheme="majorHAnsi" w:hAnsiTheme="majorHAnsi" w:cs="Arial"/>
          <w:b/>
        </w:rPr>
        <w:t>.</w:t>
      </w:r>
    </w:p>
    <w:p w14:paraId="3BF5800F" w14:textId="77777777" w:rsidR="0018164C" w:rsidRPr="00D33EED" w:rsidRDefault="0018164C" w:rsidP="007604E4">
      <w:pPr>
        <w:tabs>
          <w:tab w:val="left" w:pos="426"/>
          <w:tab w:val="left" w:pos="9720"/>
        </w:tabs>
        <w:spacing w:line="240" w:lineRule="auto"/>
        <w:rPr>
          <w:rFonts w:asciiTheme="majorHAnsi" w:hAnsiTheme="majorHAnsi" w:cs="Arial"/>
        </w:rPr>
      </w:pPr>
      <w:r w:rsidRPr="00D33EED">
        <w:rPr>
          <w:rFonts w:asciiTheme="majorHAnsi" w:hAnsiTheme="majorHAnsi" w:cs="Arial"/>
        </w:rPr>
        <w:t>Sede</w:t>
      </w:r>
      <w:r w:rsidR="00A51A9C" w:rsidRPr="00D33EED">
        <w:rPr>
          <w:rFonts w:asciiTheme="majorHAnsi" w:hAnsiTheme="majorHAnsi" w:cs="Arial"/>
        </w:rPr>
        <w:t>:</w:t>
      </w:r>
      <w:r w:rsidR="00390166" w:rsidRPr="00D33EED">
        <w:rPr>
          <w:rFonts w:asciiTheme="majorHAnsi" w:hAnsiTheme="majorHAnsi" w:cs="Arial"/>
        </w:rPr>
        <w:t xml:space="preserve"> </w:t>
      </w:r>
    </w:p>
    <w:p w14:paraId="543E9E02" w14:textId="77777777" w:rsidR="00A51A9C" w:rsidRPr="00D33EED" w:rsidRDefault="00A51A9C" w:rsidP="007604E4">
      <w:pPr>
        <w:tabs>
          <w:tab w:val="left" w:pos="-2520"/>
          <w:tab w:val="left" w:pos="4320"/>
          <w:tab w:val="left" w:pos="9720"/>
        </w:tabs>
        <w:spacing w:line="240" w:lineRule="auto"/>
        <w:rPr>
          <w:rFonts w:asciiTheme="majorHAnsi" w:hAnsiTheme="majorHAnsi" w:cs="Arial"/>
          <w:b/>
        </w:rPr>
      </w:pPr>
      <w:r w:rsidRPr="00D33EED">
        <w:rPr>
          <w:rFonts w:asciiTheme="majorHAnsi" w:hAnsiTheme="majorHAnsi" w:cs="Arial"/>
        </w:rPr>
        <w:t>Indirizzo:</w:t>
      </w:r>
    </w:p>
    <w:p w14:paraId="01409569" w14:textId="77777777" w:rsidR="00A51A9C" w:rsidRPr="00D33EED" w:rsidRDefault="0018164C" w:rsidP="007604E4">
      <w:pPr>
        <w:tabs>
          <w:tab w:val="left" w:pos="0"/>
          <w:tab w:val="left" w:pos="2520"/>
          <w:tab w:val="left" w:pos="4140"/>
          <w:tab w:val="left" w:pos="9720"/>
        </w:tabs>
        <w:spacing w:line="240" w:lineRule="auto"/>
        <w:rPr>
          <w:rFonts w:asciiTheme="majorHAnsi" w:hAnsiTheme="majorHAnsi" w:cs="Arial"/>
        </w:rPr>
      </w:pPr>
      <w:r w:rsidRPr="00D33EED">
        <w:rPr>
          <w:rFonts w:asciiTheme="majorHAnsi" w:hAnsiTheme="majorHAnsi" w:cs="Arial"/>
        </w:rPr>
        <w:t>Telefono</w:t>
      </w:r>
      <w:r w:rsidR="00A51A9C" w:rsidRPr="00D33EED">
        <w:rPr>
          <w:rFonts w:asciiTheme="majorHAnsi" w:hAnsiTheme="majorHAnsi" w:cs="Arial"/>
        </w:rPr>
        <w:t>:</w:t>
      </w:r>
      <w:r w:rsidR="00725A60" w:rsidRPr="00D33EED">
        <w:rPr>
          <w:rFonts w:asciiTheme="majorHAnsi" w:hAnsiTheme="majorHAnsi" w:cs="Arial"/>
        </w:rPr>
        <w:t xml:space="preserve"> </w:t>
      </w:r>
    </w:p>
    <w:p w14:paraId="25B09917" w14:textId="77777777" w:rsidR="00A51A9C" w:rsidRPr="00D33EED" w:rsidRDefault="0018164C" w:rsidP="007604E4">
      <w:pPr>
        <w:tabs>
          <w:tab w:val="left" w:pos="0"/>
          <w:tab w:val="left" w:pos="2520"/>
          <w:tab w:val="left" w:pos="4140"/>
          <w:tab w:val="left" w:pos="9720"/>
        </w:tabs>
        <w:spacing w:line="240" w:lineRule="auto"/>
        <w:rPr>
          <w:rFonts w:asciiTheme="majorHAnsi" w:hAnsiTheme="majorHAnsi" w:cs="Arial"/>
        </w:rPr>
      </w:pPr>
      <w:r w:rsidRPr="00D33EED">
        <w:rPr>
          <w:rFonts w:asciiTheme="majorHAnsi" w:hAnsiTheme="majorHAnsi" w:cs="Arial"/>
        </w:rPr>
        <w:t>e-mail</w:t>
      </w:r>
      <w:r w:rsidR="00A51A9C" w:rsidRPr="00D33EED">
        <w:rPr>
          <w:rFonts w:asciiTheme="majorHAnsi" w:hAnsiTheme="majorHAnsi" w:cs="Arial"/>
        </w:rPr>
        <w:t>:</w:t>
      </w:r>
      <w:r w:rsidR="0081793E" w:rsidRPr="00D33EED">
        <w:rPr>
          <w:rFonts w:asciiTheme="majorHAnsi" w:hAnsiTheme="majorHAnsi" w:cs="Arial"/>
        </w:rPr>
        <w:t xml:space="preserve"> </w:t>
      </w:r>
    </w:p>
    <w:p w14:paraId="02EDC6D3" w14:textId="77777777" w:rsidR="00356D85" w:rsidRPr="00D33EED" w:rsidRDefault="0018164C" w:rsidP="007604E4">
      <w:pPr>
        <w:tabs>
          <w:tab w:val="left" w:pos="0"/>
          <w:tab w:val="left" w:pos="2520"/>
          <w:tab w:val="left" w:pos="4140"/>
          <w:tab w:val="left" w:pos="9720"/>
        </w:tabs>
        <w:spacing w:line="240" w:lineRule="auto"/>
        <w:rPr>
          <w:rStyle w:val="Collegamentoipertestuale"/>
          <w:rFonts w:asciiTheme="majorHAnsi" w:hAnsiTheme="majorHAnsi" w:cs="Arial"/>
          <w:b/>
        </w:rPr>
      </w:pPr>
      <w:r w:rsidRPr="00D33EED">
        <w:rPr>
          <w:rFonts w:asciiTheme="majorHAnsi" w:hAnsiTheme="majorHAnsi" w:cs="Arial"/>
        </w:rPr>
        <w:t>PEC</w:t>
      </w:r>
      <w:r w:rsidR="00A51A9C" w:rsidRPr="00D33EED">
        <w:rPr>
          <w:rFonts w:asciiTheme="majorHAnsi" w:hAnsiTheme="majorHAnsi" w:cs="Arial"/>
        </w:rPr>
        <w:t>:</w:t>
      </w:r>
      <w:r w:rsidRPr="00D33EED">
        <w:rPr>
          <w:rFonts w:asciiTheme="majorHAnsi" w:hAnsiTheme="majorHAnsi" w:cs="Arial"/>
        </w:rPr>
        <w:t xml:space="preserve"> </w:t>
      </w:r>
    </w:p>
    <w:p w14:paraId="76F145DB" w14:textId="77777777" w:rsidR="0018164C" w:rsidRPr="00D33EED" w:rsidRDefault="0018164C" w:rsidP="007604E4">
      <w:pPr>
        <w:numPr>
          <w:ilvl w:val="0"/>
          <w:numId w:val="7"/>
        </w:numPr>
        <w:spacing w:after="0" w:line="240" w:lineRule="auto"/>
        <w:jc w:val="both"/>
        <w:rPr>
          <w:rFonts w:asciiTheme="majorHAnsi" w:hAnsiTheme="majorHAnsi" w:cs="Arial"/>
          <w:b/>
          <w:i/>
        </w:rPr>
      </w:pPr>
      <w:r w:rsidRPr="00D33EED">
        <w:rPr>
          <w:rFonts w:asciiTheme="majorHAnsi" w:hAnsiTheme="majorHAnsi" w:cs="Arial"/>
          <w:b/>
          <w:i/>
        </w:rPr>
        <w:t>Responsabile del prog</w:t>
      </w:r>
      <w:r w:rsidR="00244518" w:rsidRPr="00D33EED">
        <w:rPr>
          <w:rFonts w:asciiTheme="majorHAnsi" w:hAnsiTheme="majorHAnsi" w:cs="Arial"/>
          <w:b/>
          <w:i/>
        </w:rPr>
        <w:t>ramma o proget</w:t>
      </w:r>
      <w:r w:rsidRPr="00D33EED">
        <w:rPr>
          <w:rFonts w:asciiTheme="majorHAnsi" w:hAnsiTheme="majorHAnsi" w:cs="Arial"/>
          <w:b/>
          <w:i/>
        </w:rPr>
        <w:t>to:</w:t>
      </w:r>
    </w:p>
    <w:p w14:paraId="2111E9C5" w14:textId="77777777" w:rsidR="00657D3E" w:rsidRPr="00D33EED" w:rsidRDefault="00657D3E" w:rsidP="007604E4">
      <w:pPr>
        <w:spacing w:after="0" w:line="240" w:lineRule="auto"/>
        <w:ind w:left="360"/>
        <w:jc w:val="both"/>
        <w:rPr>
          <w:rFonts w:asciiTheme="majorHAnsi" w:hAnsiTheme="majorHAnsi" w:cs="Arial"/>
          <w:i/>
        </w:rPr>
      </w:pPr>
      <w:r w:rsidRPr="00D33EED">
        <w:rPr>
          <w:rFonts w:asciiTheme="majorHAnsi" w:hAnsiTheme="majorHAnsi" w:cs="Arial"/>
          <w:i/>
        </w:rPr>
        <w:t xml:space="preserve">(di regola coincidente con il </w:t>
      </w:r>
      <w:r w:rsidR="00356D85" w:rsidRPr="00D33EED">
        <w:rPr>
          <w:rFonts w:asciiTheme="majorHAnsi" w:hAnsiTheme="majorHAnsi" w:cs="Arial"/>
          <w:i/>
        </w:rPr>
        <w:t>soggetto proponente)</w:t>
      </w:r>
    </w:p>
    <w:p w14:paraId="4741FF76" w14:textId="77777777" w:rsidR="0018164C" w:rsidRPr="00D33EED" w:rsidRDefault="0018164C" w:rsidP="007604E4">
      <w:pPr>
        <w:tabs>
          <w:tab w:val="left" w:pos="426"/>
          <w:tab w:val="left" w:pos="9720"/>
        </w:tabs>
        <w:spacing w:line="240" w:lineRule="auto"/>
        <w:rPr>
          <w:rFonts w:asciiTheme="majorHAnsi" w:hAnsiTheme="majorHAnsi" w:cs="Arial"/>
        </w:rPr>
      </w:pPr>
      <w:r w:rsidRPr="00D33EED">
        <w:rPr>
          <w:rFonts w:asciiTheme="majorHAnsi" w:hAnsiTheme="majorHAnsi" w:cs="Arial"/>
        </w:rPr>
        <w:t>Nome e cognome</w:t>
      </w:r>
      <w:r w:rsidR="00A51A9C" w:rsidRPr="00D33EED">
        <w:rPr>
          <w:rFonts w:asciiTheme="majorHAnsi" w:hAnsiTheme="majorHAnsi" w:cs="Arial"/>
        </w:rPr>
        <w:t>:</w:t>
      </w:r>
      <w:r w:rsidR="0081793E" w:rsidRPr="00D33EED">
        <w:rPr>
          <w:rFonts w:asciiTheme="majorHAnsi" w:hAnsiTheme="majorHAnsi" w:cs="Arial"/>
          <w:b/>
        </w:rPr>
        <w:t>.</w:t>
      </w:r>
    </w:p>
    <w:p w14:paraId="49F223FD" w14:textId="77777777" w:rsidR="0081793E" w:rsidRPr="00D33EED" w:rsidRDefault="0081793E" w:rsidP="007604E4">
      <w:pPr>
        <w:tabs>
          <w:tab w:val="left" w:pos="426"/>
          <w:tab w:val="left" w:pos="9720"/>
        </w:tabs>
        <w:spacing w:line="240" w:lineRule="auto"/>
        <w:rPr>
          <w:rFonts w:asciiTheme="majorHAnsi" w:hAnsiTheme="majorHAnsi" w:cs="Arial"/>
        </w:rPr>
      </w:pPr>
      <w:r w:rsidRPr="00D33EED">
        <w:rPr>
          <w:rFonts w:asciiTheme="majorHAnsi" w:hAnsiTheme="majorHAnsi" w:cs="Arial"/>
        </w:rPr>
        <w:t xml:space="preserve">Sede: </w:t>
      </w:r>
    </w:p>
    <w:p w14:paraId="695B7DBE" w14:textId="77777777" w:rsidR="0081793E" w:rsidRPr="00D33EED" w:rsidRDefault="0081793E" w:rsidP="007604E4">
      <w:pPr>
        <w:tabs>
          <w:tab w:val="left" w:pos="-2520"/>
          <w:tab w:val="left" w:pos="4320"/>
          <w:tab w:val="left" w:pos="9720"/>
        </w:tabs>
        <w:spacing w:line="240" w:lineRule="auto"/>
        <w:rPr>
          <w:rFonts w:asciiTheme="majorHAnsi" w:hAnsiTheme="majorHAnsi" w:cs="Arial"/>
          <w:b/>
        </w:rPr>
      </w:pPr>
      <w:r w:rsidRPr="00D33EED">
        <w:rPr>
          <w:rFonts w:asciiTheme="majorHAnsi" w:hAnsiTheme="majorHAnsi" w:cs="Arial"/>
        </w:rPr>
        <w:t xml:space="preserve">Indirizzo: </w:t>
      </w:r>
    </w:p>
    <w:p w14:paraId="75F3E43F" w14:textId="77777777" w:rsidR="007604E4" w:rsidRPr="00D33EED" w:rsidRDefault="0081793E" w:rsidP="007604E4">
      <w:pPr>
        <w:tabs>
          <w:tab w:val="left" w:pos="0"/>
          <w:tab w:val="left" w:pos="2520"/>
          <w:tab w:val="left" w:pos="4140"/>
          <w:tab w:val="left" w:pos="9720"/>
        </w:tabs>
        <w:spacing w:line="240" w:lineRule="auto"/>
        <w:rPr>
          <w:rFonts w:asciiTheme="majorHAnsi" w:hAnsiTheme="majorHAnsi" w:cs="Arial"/>
        </w:rPr>
      </w:pPr>
      <w:r w:rsidRPr="00D33EED">
        <w:rPr>
          <w:rFonts w:asciiTheme="majorHAnsi" w:hAnsiTheme="majorHAnsi" w:cs="Arial"/>
        </w:rPr>
        <w:t xml:space="preserve">Telefono: </w:t>
      </w:r>
    </w:p>
    <w:p w14:paraId="28883941" w14:textId="7853152A" w:rsidR="0081793E" w:rsidRDefault="0081793E" w:rsidP="007604E4">
      <w:pPr>
        <w:tabs>
          <w:tab w:val="left" w:pos="0"/>
          <w:tab w:val="left" w:pos="2520"/>
          <w:tab w:val="left" w:pos="4140"/>
          <w:tab w:val="left" w:pos="9720"/>
        </w:tabs>
        <w:spacing w:line="240" w:lineRule="auto"/>
        <w:rPr>
          <w:rFonts w:asciiTheme="majorHAnsi" w:hAnsiTheme="majorHAnsi" w:cs="Arial"/>
        </w:rPr>
      </w:pPr>
      <w:r w:rsidRPr="00D33EED">
        <w:rPr>
          <w:rFonts w:asciiTheme="majorHAnsi" w:hAnsiTheme="majorHAnsi" w:cs="Arial"/>
        </w:rPr>
        <w:t xml:space="preserve">e-mail: </w:t>
      </w:r>
    </w:p>
    <w:p w14:paraId="265FDC94" w14:textId="469DD808" w:rsidR="00D33EED" w:rsidRDefault="00D33EED" w:rsidP="007604E4">
      <w:pPr>
        <w:tabs>
          <w:tab w:val="left" w:pos="0"/>
          <w:tab w:val="left" w:pos="2520"/>
          <w:tab w:val="left" w:pos="4140"/>
          <w:tab w:val="left" w:pos="9720"/>
        </w:tabs>
        <w:spacing w:line="240" w:lineRule="auto"/>
        <w:rPr>
          <w:rFonts w:asciiTheme="majorHAnsi" w:hAnsiTheme="majorHAnsi" w:cs="Arial"/>
        </w:rPr>
      </w:pPr>
    </w:p>
    <w:p w14:paraId="30758293" w14:textId="77777777" w:rsidR="00D33EED" w:rsidRPr="00D33EED" w:rsidRDefault="00D33EED" w:rsidP="007604E4">
      <w:pPr>
        <w:tabs>
          <w:tab w:val="left" w:pos="0"/>
          <w:tab w:val="left" w:pos="2520"/>
          <w:tab w:val="left" w:pos="4140"/>
          <w:tab w:val="left" w:pos="9720"/>
        </w:tabs>
        <w:spacing w:line="240" w:lineRule="auto"/>
        <w:rPr>
          <w:rFonts w:asciiTheme="majorHAnsi" w:hAnsiTheme="majorHAnsi" w:cs="Arial"/>
        </w:rPr>
      </w:pPr>
    </w:p>
    <w:p w14:paraId="56A5F027" w14:textId="6A6B0828" w:rsidR="00C534B8" w:rsidRPr="00D33EED" w:rsidRDefault="00C534B8" w:rsidP="00C534B8">
      <w:pPr>
        <w:spacing w:before="120"/>
        <w:jc w:val="both"/>
        <w:rPr>
          <w:rFonts w:asciiTheme="majorHAnsi" w:eastAsia="Times New Roman" w:hAnsiTheme="majorHAnsi" w:cs="Arial"/>
        </w:rPr>
      </w:pPr>
      <w:r w:rsidRPr="00D33EED">
        <w:rPr>
          <w:rFonts w:asciiTheme="majorHAnsi" w:eastAsia="Times New Roman" w:hAnsiTheme="majorHAnsi" w:cs="Arial"/>
          <w:b/>
        </w:rPr>
        <w:lastRenderedPageBreak/>
        <w:t>3. Destinatari</w:t>
      </w:r>
      <w:r w:rsidRPr="00D33EED">
        <w:rPr>
          <w:rFonts w:asciiTheme="majorHAnsi" w:hAnsiTheme="majorHAnsi" w:cs="Tahoma"/>
          <w:iCs/>
        </w:rPr>
        <w:t xml:space="preserve"> </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C534B8" w:rsidRPr="00D33EED" w14:paraId="65195FBD" w14:textId="77777777" w:rsidTr="00131266">
        <w:trPr>
          <w:trHeight w:val="1483"/>
        </w:trPr>
        <w:tc>
          <w:tcPr>
            <w:tcW w:w="10096" w:type="dxa"/>
            <w:tcBorders>
              <w:top w:val="single" w:sz="4" w:space="0" w:color="000000"/>
              <w:left w:val="single" w:sz="4" w:space="0" w:color="000000"/>
              <w:bottom w:val="single" w:sz="4" w:space="0" w:color="000000"/>
              <w:right w:val="single" w:sz="4" w:space="0" w:color="000000"/>
            </w:tcBorders>
          </w:tcPr>
          <w:p w14:paraId="36FAD9EA" w14:textId="274D6B2C"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r w:rsidR="00922D4B">
              <w:rPr>
                <w:rFonts w:asciiTheme="majorHAnsi" w:hAnsiTheme="majorHAnsi" w:cs="Tahoma"/>
                <w:iCs/>
              </w:rPr>
              <w:t>Numero e tipologia:</w:t>
            </w:r>
          </w:p>
          <w:p w14:paraId="5086C65D"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5D74CE40"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tc>
      </w:tr>
    </w:tbl>
    <w:p w14:paraId="197AC47B" w14:textId="24992F57" w:rsidR="00C534B8" w:rsidRPr="00D33EED" w:rsidRDefault="00957C0A" w:rsidP="00D33EED">
      <w:pPr>
        <w:pStyle w:val="Paragrafoelenco"/>
        <w:numPr>
          <w:ilvl w:val="0"/>
          <w:numId w:val="23"/>
        </w:numPr>
        <w:spacing w:before="120"/>
        <w:jc w:val="both"/>
        <w:rPr>
          <w:rFonts w:asciiTheme="majorHAnsi" w:eastAsia="Times New Roman" w:hAnsiTheme="majorHAnsi" w:cs="Arial"/>
        </w:rPr>
      </w:pPr>
      <w:r>
        <w:rPr>
          <w:rFonts w:asciiTheme="majorHAnsi" w:eastAsia="Times New Roman" w:hAnsiTheme="majorHAnsi" w:cs="Arial"/>
          <w:b/>
        </w:rPr>
        <w:t>Descrizione del progetto</w:t>
      </w:r>
    </w:p>
    <w:tbl>
      <w:tblPr>
        <w:tblW w:w="10096" w:type="dxa"/>
        <w:tblInd w:w="113" w:type="dxa"/>
        <w:tblCellMar>
          <w:top w:w="11" w:type="dxa"/>
          <w:left w:w="111" w:type="dxa"/>
          <w:right w:w="115" w:type="dxa"/>
        </w:tblCellMar>
        <w:tblLook w:val="04A0" w:firstRow="1" w:lastRow="0" w:firstColumn="1" w:lastColumn="0" w:noHBand="0" w:noVBand="1"/>
      </w:tblPr>
      <w:tblGrid>
        <w:gridCol w:w="10096"/>
      </w:tblGrid>
      <w:tr w:rsidR="00C534B8" w:rsidRPr="00D33EED" w14:paraId="3A05A584" w14:textId="77777777" w:rsidTr="00131266">
        <w:trPr>
          <w:trHeight w:val="1483"/>
        </w:trPr>
        <w:tc>
          <w:tcPr>
            <w:tcW w:w="10096" w:type="dxa"/>
            <w:tcBorders>
              <w:top w:val="single" w:sz="4" w:space="0" w:color="000000"/>
              <w:left w:val="single" w:sz="4" w:space="0" w:color="000000"/>
              <w:bottom w:val="single" w:sz="4" w:space="0" w:color="000000"/>
              <w:right w:val="single" w:sz="4" w:space="0" w:color="000000"/>
            </w:tcBorders>
          </w:tcPr>
          <w:p w14:paraId="15D06EF7"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783DA9C2"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70A661DF"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tc>
      </w:tr>
    </w:tbl>
    <w:p w14:paraId="05AB9C63" w14:textId="3979EC55" w:rsidR="00C534B8" w:rsidRPr="00D33EED" w:rsidRDefault="00D33EED" w:rsidP="00D33EED">
      <w:pPr>
        <w:pStyle w:val="Paragrafoelenco"/>
        <w:numPr>
          <w:ilvl w:val="0"/>
          <w:numId w:val="23"/>
        </w:numPr>
        <w:spacing w:before="120"/>
        <w:jc w:val="both"/>
        <w:rPr>
          <w:rFonts w:asciiTheme="majorHAnsi" w:eastAsia="Times New Roman" w:hAnsiTheme="majorHAnsi" w:cs="Arial"/>
        </w:rPr>
      </w:pPr>
      <w:r>
        <w:rPr>
          <w:rFonts w:asciiTheme="majorHAnsi" w:hAnsiTheme="majorHAnsi" w:cs="Tahoma"/>
          <w:b/>
          <w:iCs/>
        </w:rPr>
        <w:t xml:space="preserve">Interventi </w:t>
      </w:r>
      <w:r w:rsidR="00C534B8" w:rsidRPr="00D33EED">
        <w:rPr>
          <w:rFonts w:asciiTheme="majorHAnsi" w:hAnsiTheme="majorHAnsi" w:cs="Tahoma"/>
          <w:b/>
          <w:iCs/>
        </w:rPr>
        <w:t>previst</w:t>
      </w:r>
      <w:r>
        <w:rPr>
          <w:rFonts w:asciiTheme="majorHAnsi" w:hAnsiTheme="majorHAnsi" w:cs="Tahoma"/>
          <w:b/>
          <w:iCs/>
        </w:rPr>
        <w:t>i</w:t>
      </w:r>
    </w:p>
    <w:tbl>
      <w:tblPr>
        <w:tblW w:w="10072" w:type="dxa"/>
        <w:tblInd w:w="137" w:type="dxa"/>
        <w:tblCellMar>
          <w:top w:w="9" w:type="dxa"/>
          <w:right w:w="115" w:type="dxa"/>
        </w:tblCellMar>
        <w:tblLook w:val="04A0" w:firstRow="1" w:lastRow="0" w:firstColumn="1" w:lastColumn="0" w:noHBand="0" w:noVBand="1"/>
      </w:tblPr>
      <w:tblGrid>
        <w:gridCol w:w="10072"/>
      </w:tblGrid>
      <w:tr w:rsidR="00C534B8" w:rsidRPr="00D33EED" w14:paraId="14949F45" w14:textId="77777777" w:rsidTr="00131266">
        <w:trPr>
          <w:trHeight w:val="534"/>
        </w:trPr>
        <w:tc>
          <w:tcPr>
            <w:tcW w:w="10072" w:type="dxa"/>
            <w:tcBorders>
              <w:top w:val="single" w:sz="4" w:space="0" w:color="000000"/>
              <w:left w:val="single" w:sz="4" w:space="0" w:color="000000"/>
              <w:bottom w:val="single" w:sz="4" w:space="0" w:color="000000"/>
              <w:right w:val="single" w:sz="4" w:space="0" w:color="000000"/>
            </w:tcBorders>
          </w:tcPr>
          <w:p w14:paraId="239B36DE" w14:textId="6CCC4112" w:rsidR="00C534B8" w:rsidRPr="00D33EED" w:rsidRDefault="00C534B8" w:rsidP="00C534B8">
            <w:pPr>
              <w:autoSpaceDE w:val="0"/>
              <w:autoSpaceDN w:val="0"/>
              <w:adjustRightInd w:val="0"/>
              <w:spacing w:after="0" w:line="300" w:lineRule="exact"/>
              <w:jc w:val="both"/>
              <w:rPr>
                <w:rFonts w:asciiTheme="majorHAnsi" w:hAnsiTheme="majorHAnsi" w:cs="Calibri"/>
                <w:b/>
                <w:iCs/>
              </w:rPr>
            </w:pPr>
            <w:r w:rsidRPr="00D33EED">
              <w:rPr>
                <w:rFonts w:asciiTheme="majorHAnsi" w:hAnsiTheme="majorHAnsi" w:cs="Calibri"/>
                <w:b/>
                <w:iCs/>
              </w:rPr>
              <w:t xml:space="preserve">collaborazione con gli istituti penitenziari </w:t>
            </w:r>
            <w:r w:rsidR="00957C0A">
              <w:rPr>
                <w:rFonts w:asciiTheme="majorHAnsi" w:hAnsiTheme="majorHAnsi" w:cs="Calibri"/>
                <w:b/>
                <w:iCs/>
              </w:rPr>
              <w:t xml:space="preserve">e gli uffici di esecuzione penale esterna </w:t>
            </w:r>
            <w:r w:rsidRPr="00D33EED">
              <w:rPr>
                <w:rFonts w:asciiTheme="majorHAnsi" w:hAnsiTheme="majorHAnsi" w:cs="Calibri"/>
                <w:b/>
                <w:iCs/>
              </w:rPr>
              <w:t xml:space="preserve">per l’individuazione </w:t>
            </w:r>
            <w:r w:rsidR="00957C0A">
              <w:rPr>
                <w:rFonts w:asciiTheme="majorHAnsi" w:hAnsiTheme="majorHAnsi" w:cs="Calibri"/>
                <w:b/>
                <w:iCs/>
              </w:rPr>
              <w:t xml:space="preserve">e la presa in carico </w:t>
            </w:r>
            <w:r w:rsidRPr="00D33EED">
              <w:rPr>
                <w:rFonts w:asciiTheme="majorHAnsi" w:hAnsiTheme="majorHAnsi" w:cs="Calibri"/>
                <w:b/>
                <w:iCs/>
              </w:rPr>
              <w:t>dei d</w:t>
            </w:r>
            <w:r w:rsidR="00D33EED">
              <w:rPr>
                <w:rFonts w:asciiTheme="majorHAnsi" w:hAnsiTheme="majorHAnsi" w:cs="Calibri"/>
                <w:b/>
                <w:iCs/>
              </w:rPr>
              <w:t xml:space="preserve">estinatari </w:t>
            </w:r>
            <w:r w:rsidRPr="00D33EED">
              <w:rPr>
                <w:rFonts w:asciiTheme="majorHAnsi" w:hAnsiTheme="majorHAnsi" w:cs="Calibri"/>
                <w:b/>
                <w:iCs/>
              </w:rPr>
              <w:t>che non dispongono di un domicilio idoneo</w:t>
            </w:r>
            <w:r w:rsidR="00D33EED">
              <w:rPr>
                <w:rFonts w:asciiTheme="majorHAnsi" w:hAnsiTheme="majorHAnsi" w:cs="Calibri"/>
                <w:b/>
                <w:iCs/>
              </w:rPr>
              <w:t>;</w:t>
            </w:r>
            <w:r w:rsidR="00957C0A" w:rsidRPr="00D33EED">
              <w:rPr>
                <w:rFonts w:asciiTheme="majorHAnsi" w:hAnsiTheme="majorHAnsi" w:cs="Calibri"/>
                <w:b/>
                <w:iCs/>
              </w:rPr>
              <w:t xml:space="preserve"> raccordo con i servizi territoriali, pubblici e privati, sociali, sanitari e per il lavoro</w:t>
            </w:r>
            <w:r w:rsidR="00957C0A">
              <w:rPr>
                <w:rFonts w:asciiTheme="majorHAnsi" w:hAnsiTheme="majorHAnsi" w:cs="Calibri"/>
                <w:b/>
                <w:iCs/>
              </w:rPr>
              <w:t>.</w:t>
            </w:r>
          </w:p>
        </w:tc>
      </w:tr>
      <w:tr w:rsidR="00C534B8" w:rsidRPr="00D33EED" w14:paraId="32B061D7" w14:textId="77777777" w:rsidTr="00131266">
        <w:trPr>
          <w:trHeight w:val="531"/>
        </w:trPr>
        <w:tc>
          <w:tcPr>
            <w:tcW w:w="10072" w:type="dxa"/>
            <w:tcBorders>
              <w:top w:val="single" w:sz="4" w:space="0" w:color="000000"/>
              <w:left w:val="single" w:sz="4" w:space="0" w:color="000000"/>
              <w:bottom w:val="single" w:sz="4" w:space="0" w:color="000000"/>
              <w:right w:val="single" w:sz="4" w:space="0" w:color="000000"/>
            </w:tcBorders>
          </w:tcPr>
          <w:p w14:paraId="24AECB85" w14:textId="77777777" w:rsidR="00C534B8" w:rsidRPr="00D33EED" w:rsidRDefault="00C534B8" w:rsidP="00131266">
            <w:pPr>
              <w:autoSpaceDE w:val="0"/>
              <w:autoSpaceDN w:val="0"/>
              <w:adjustRightInd w:val="0"/>
              <w:spacing w:after="0" w:line="300" w:lineRule="exact"/>
              <w:ind w:left="289" w:hanging="284"/>
              <w:jc w:val="both"/>
              <w:rPr>
                <w:rFonts w:asciiTheme="majorHAnsi" w:hAnsiTheme="majorHAnsi" w:cs="Tahoma"/>
                <w:b/>
                <w:iCs/>
              </w:rPr>
            </w:pPr>
          </w:p>
          <w:p w14:paraId="60C282A8" w14:textId="447DA41C" w:rsidR="00C534B8" w:rsidRDefault="00C534B8" w:rsidP="00131266">
            <w:pPr>
              <w:autoSpaceDE w:val="0"/>
              <w:autoSpaceDN w:val="0"/>
              <w:adjustRightInd w:val="0"/>
              <w:spacing w:after="0" w:line="300" w:lineRule="exact"/>
              <w:ind w:left="289" w:hanging="284"/>
              <w:jc w:val="both"/>
              <w:rPr>
                <w:rFonts w:asciiTheme="majorHAnsi" w:hAnsiTheme="majorHAnsi" w:cs="Tahoma"/>
                <w:b/>
                <w:iCs/>
              </w:rPr>
            </w:pPr>
          </w:p>
          <w:p w14:paraId="230DA9E7" w14:textId="5E3BD3B0" w:rsidR="00957C0A" w:rsidRDefault="00957C0A" w:rsidP="00131266">
            <w:pPr>
              <w:autoSpaceDE w:val="0"/>
              <w:autoSpaceDN w:val="0"/>
              <w:adjustRightInd w:val="0"/>
              <w:spacing w:after="0" w:line="300" w:lineRule="exact"/>
              <w:ind w:left="289" w:hanging="284"/>
              <w:jc w:val="both"/>
              <w:rPr>
                <w:rFonts w:asciiTheme="majorHAnsi" w:hAnsiTheme="majorHAnsi" w:cs="Tahoma"/>
                <w:b/>
                <w:iCs/>
              </w:rPr>
            </w:pPr>
          </w:p>
          <w:p w14:paraId="3834FFCC" w14:textId="64460E6C" w:rsidR="00957C0A" w:rsidRDefault="00957C0A" w:rsidP="00131266">
            <w:pPr>
              <w:autoSpaceDE w:val="0"/>
              <w:autoSpaceDN w:val="0"/>
              <w:adjustRightInd w:val="0"/>
              <w:spacing w:after="0" w:line="300" w:lineRule="exact"/>
              <w:ind w:left="289" w:hanging="284"/>
              <w:jc w:val="both"/>
              <w:rPr>
                <w:rFonts w:asciiTheme="majorHAnsi" w:hAnsiTheme="majorHAnsi" w:cs="Tahoma"/>
                <w:b/>
                <w:iCs/>
              </w:rPr>
            </w:pPr>
          </w:p>
          <w:p w14:paraId="6EA432DA" w14:textId="2C3FCB6F" w:rsidR="00957C0A" w:rsidRDefault="00957C0A" w:rsidP="00131266">
            <w:pPr>
              <w:autoSpaceDE w:val="0"/>
              <w:autoSpaceDN w:val="0"/>
              <w:adjustRightInd w:val="0"/>
              <w:spacing w:after="0" w:line="300" w:lineRule="exact"/>
              <w:ind w:left="289" w:hanging="284"/>
              <w:jc w:val="both"/>
              <w:rPr>
                <w:rFonts w:asciiTheme="majorHAnsi" w:hAnsiTheme="majorHAnsi" w:cs="Tahoma"/>
                <w:b/>
                <w:iCs/>
              </w:rPr>
            </w:pPr>
          </w:p>
          <w:p w14:paraId="266C2D14" w14:textId="1F0A243F" w:rsidR="00957C0A" w:rsidRDefault="00957C0A" w:rsidP="00131266">
            <w:pPr>
              <w:autoSpaceDE w:val="0"/>
              <w:autoSpaceDN w:val="0"/>
              <w:adjustRightInd w:val="0"/>
              <w:spacing w:after="0" w:line="300" w:lineRule="exact"/>
              <w:ind w:left="289" w:hanging="284"/>
              <w:jc w:val="both"/>
              <w:rPr>
                <w:rFonts w:asciiTheme="majorHAnsi" w:hAnsiTheme="majorHAnsi" w:cs="Tahoma"/>
                <w:b/>
                <w:iCs/>
              </w:rPr>
            </w:pPr>
          </w:p>
          <w:p w14:paraId="631D3F67" w14:textId="77777777" w:rsidR="00957C0A" w:rsidRPr="00D33EED" w:rsidRDefault="00957C0A" w:rsidP="00131266">
            <w:pPr>
              <w:autoSpaceDE w:val="0"/>
              <w:autoSpaceDN w:val="0"/>
              <w:adjustRightInd w:val="0"/>
              <w:spacing w:after="0" w:line="300" w:lineRule="exact"/>
              <w:ind w:left="289" w:hanging="284"/>
              <w:jc w:val="both"/>
              <w:rPr>
                <w:rFonts w:asciiTheme="majorHAnsi" w:hAnsiTheme="majorHAnsi" w:cs="Tahoma"/>
                <w:b/>
                <w:iCs/>
              </w:rPr>
            </w:pPr>
          </w:p>
          <w:p w14:paraId="211B62F7" w14:textId="77777777" w:rsidR="00C534B8" w:rsidRPr="00D33EED" w:rsidRDefault="00C534B8" w:rsidP="00131266">
            <w:pPr>
              <w:autoSpaceDE w:val="0"/>
              <w:autoSpaceDN w:val="0"/>
              <w:adjustRightInd w:val="0"/>
              <w:spacing w:after="0" w:line="300" w:lineRule="exact"/>
              <w:ind w:left="289" w:hanging="284"/>
              <w:jc w:val="both"/>
              <w:rPr>
                <w:rFonts w:asciiTheme="majorHAnsi" w:hAnsiTheme="majorHAnsi" w:cs="Tahoma"/>
                <w:b/>
                <w:iCs/>
              </w:rPr>
            </w:pPr>
          </w:p>
        </w:tc>
      </w:tr>
      <w:tr w:rsidR="00C534B8" w:rsidRPr="00D33EED" w14:paraId="0ED34438" w14:textId="77777777" w:rsidTr="00131266">
        <w:trPr>
          <w:trHeight w:val="531"/>
        </w:trPr>
        <w:tc>
          <w:tcPr>
            <w:tcW w:w="10072" w:type="dxa"/>
            <w:tcBorders>
              <w:top w:val="single" w:sz="4" w:space="0" w:color="000000"/>
              <w:left w:val="single" w:sz="4" w:space="0" w:color="000000"/>
              <w:bottom w:val="single" w:sz="4" w:space="0" w:color="000000"/>
              <w:right w:val="single" w:sz="4" w:space="0" w:color="000000"/>
            </w:tcBorders>
          </w:tcPr>
          <w:p w14:paraId="75946496" w14:textId="52CA9E5B" w:rsidR="00C534B8" w:rsidRPr="00D33EED" w:rsidRDefault="00C534B8" w:rsidP="00C534B8">
            <w:pPr>
              <w:autoSpaceDE w:val="0"/>
              <w:autoSpaceDN w:val="0"/>
              <w:adjustRightInd w:val="0"/>
              <w:spacing w:after="0" w:line="300" w:lineRule="exact"/>
              <w:jc w:val="both"/>
              <w:rPr>
                <w:rFonts w:asciiTheme="majorHAnsi" w:hAnsiTheme="majorHAnsi" w:cs="Tahoma"/>
                <w:b/>
                <w:iCs/>
              </w:rPr>
            </w:pPr>
            <w:r w:rsidRPr="00D33EED">
              <w:rPr>
                <w:rFonts w:asciiTheme="majorHAnsi" w:hAnsiTheme="majorHAnsi" w:cs="Calibri"/>
                <w:b/>
                <w:iCs/>
              </w:rPr>
              <w:t xml:space="preserve">collocazione in </w:t>
            </w:r>
            <w:r w:rsidR="00957C0A">
              <w:rPr>
                <w:rFonts w:asciiTheme="majorHAnsi" w:hAnsiTheme="majorHAnsi" w:cs="Calibri"/>
                <w:b/>
                <w:iCs/>
              </w:rPr>
              <w:t>soluzioni</w:t>
            </w:r>
            <w:r w:rsidRPr="00D33EED">
              <w:rPr>
                <w:rFonts w:asciiTheme="majorHAnsi" w:hAnsiTheme="majorHAnsi" w:cs="Calibri"/>
                <w:b/>
                <w:iCs/>
              </w:rPr>
              <w:t xml:space="preserve"> abitative indipendenti o di accoglienza in ambito comunitario, nel rispetto della normativa vigente in materia</w:t>
            </w:r>
            <w:r w:rsidR="00957C0A">
              <w:rPr>
                <w:rFonts w:asciiTheme="majorHAnsi" w:hAnsiTheme="majorHAnsi" w:cs="Calibri"/>
                <w:b/>
                <w:iCs/>
              </w:rPr>
              <w:t>;</w:t>
            </w:r>
            <w:r w:rsidR="00957C0A" w:rsidRPr="00D33EED">
              <w:rPr>
                <w:rFonts w:asciiTheme="majorHAnsi" w:hAnsiTheme="majorHAnsi" w:cs="Calibri"/>
                <w:b/>
                <w:iCs/>
              </w:rPr>
              <w:t xml:space="preserve"> soddisfacimento bisogni primari</w:t>
            </w:r>
            <w:r w:rsidR="00957C0A">
              <w:rPr>
                <w:rFonts w:asciiTheme="majorHAnsi" w:hAnsiTheme="majorHAnsi" w:cs="Calibri"/>
                <w:b/>
                <w:iCs/>
              </w:rPr>
              <w:t xml:space="preserve">, </w:t>
            </w:r>
            <w:r w:rsidR="00957C0A" w:rsidRPr="00D33EED">
              <w:rPr>
                <w:rFonts w:asciiTheme="majorHAnsi" w:hAnsiTheme="majorHAnsi" w:cs="Calibri"/>
                <w:b/>
                <w:iCs/>
              </w:rPr>
              <w:t>vitto, igiene personale, sanificazione ambienti alloggiativi</w:t>
            </w:r>
            <w:r w:rsidR="00957C0A">
              <w:rPr>
                <w:rFonts w:asciiTheme="majorHAnsi" w:hAnsiTheme="majorHAnsi" w:cs="Calibri"/>
                <w:b/>
                <w:iCs/>
              </w:rPr>
              <w:t>.</w:t>
            </w:r>
          </w:p>
          <w:p w14:paraId="33A65337" w14:textId="45DCB3D3" w:rsidR="00C534B8" w:rsidRPr="00D33EED" w:rsidRDefault="00C534B8" w:rsidP="00C534B8">
            <w:pPr>
              <w:autoSpaceDE w:val="0"/>
              <w:autoSpaceDN w:val="0"/>
              <w:adjustRightInd w:val="0"/>
              <w:spacing w:after="0" w:line="300" w:lineRule="exact"/>
              <w:jc w:val="both"/>
              <w:rPr>
                <w:rFonts w:asciiTheme="majorHAnsi" w:hAnsiTheme="majorHAnsi" w:cs="Tahoma"/>
                <w:b/>
                <w:iCs/>
              </w:rPr>
            </w:pPr>
          </w:p>
        </w:tc>
      </w:tr>
      <w:tr w:rsidR="00C534B8" w:rsidRPr="00D33EED" w14:paraId="098DA8B7" w14:textId="77777777" w:rsidTr="00131266">
        <w:trPr>
          <w:trHeight w:val="531"/>
        </w:trPr>
        <w:tc>
          <w:tcPr>
            <w:tcW w:w="10072" w:type="dxa"/>
            <w:tcBorders>
              <w:top w:val="single" w:sz="4" w:space="0" w:color="000000"/>
              <w:left w:val="single" w:sz="4" w:space="0" w:color="000000"/>
              <w:bottom w:val="single" w:sz="4" w:space="0" w:color="000000"/>
              <w:right w:val="single" w:sz="4" w:space="0" w:color="000000"/>
            </w:tcBorders>
          </w:tcPr>
          <w:p w14:paraId="59ECC6A6" w14:textId="7275AE4E" w:rsidR="00C534B8" w:rsidRDefault="00C534B8" w:rsidP="00131266">
            <w:pPr>
              <w:autoSpaceDE w:val="0"/>
              <w:autoSpaceDN w:val="0"/>
              <w:adjustRightInd w:val="0"/>
              <w:spacing w:after="0" w:line="300" w:lineRule="exact"/>
              <w:ind w:left="68"/>
              <w:jc w:val="both"/>
              <w:rPr>
                <w:rFonts w:asciiTheme="majorHAnsi" w:hAnsiTheme="majorHAnsi" w:cs="Tahoma"/>
                <w:b/>
                <w:iCs/>
              </w:rPr>
            </w:pPr>
          </w:p>
          <w:p w14:paraId="27ACD156" w14:textId="2BE79268" w:rsidR="00957C0A" w:rsidRDefault="00957C0A" w:rsidP="00131266">
            <w:pPr>
              <w:autoSpaceDE w:val="0"/>
              <w:autoSpaceDN w:val="0"/>
              <w:adjustRightInd w:val="0"/>
              <w:spacing w:after="0" w:line="300" w:lineRule="exact"/>
              <w:ind w:left="68"/>
              <w:jc w:val="both"/>
              <w:rPr>
                <w:rFonts w:asciiTheme="majorHAnsi" w:hAnsiTheme="majorHAnsi" w:cs="Tahoma"/>
                <w:b/>
                <w:iCs/>
              </w:rPr>
            </w:pPr>
          </w:p>
          <w:p w14:paraId="6DE8622A" w14:textId="070AE2EB" w:rsidR="00957C0A" w:rsidRDefault="00957C0A" w:rsidP="00131266">
            <w:pPr>
              <w:autoSpaceDE w:val="0"/>
              <w:autoSpaceDN w:val="0"/>
              <w:adjustRightInd w:val="0"/>
              <w:spacing w:after="0" w:line="300" w:lineRule="exact"/>
              <w:ind w:left="68"/>
              <w:jc w:val="both"/>
              <w:rPr>
                <w:rFonts w:asciiTheme="majorHAnsi" w:hAnsiTheme="majorHAnsi" w:cs="Tahoma"/>
                <w:b/>
                <w:iCs/>
              </w:rPr>
            </w:pPr>
          </w:p>
          <w:p w14:paraId="47AFF603" w14:textId="77777777" w:rsidR="00957C0A" w:rsidRPr="00D33EED" w:rsidRDefault="00957C0A" w:rsidP="00131266">
            <w:pPr>
              <w:autoSpaceDE w:val="0"/>
              <w:autoSpaceDN w:val="0"/>
              <w:adjustRightInd w:val="0"/>
              <w:spacing w:after="0" w:line="300" w:lineRule="exact"/>
              <w:ind w:left="68"/>
              <w:jc w:val="both"/>
              <w:rPr>
                <w:rFonts w:asciiTheme="majorHAnsi" w:hAnsiTheme="majorHAnsi" w:cs="Tahoma"/>
                <w:b/>
                <w:iCs/>
              </w:rPr>
            </w:pPr>
          </w:p>
          <w:p w14:paraId="6B8DB1E2" w14:textId="77777777" w:rsidR="00C534B8" w:rsidRPr="00D33EED" w:rsidRDefault="00C534B8" w:rsidP="00131266">
            <w:pPr>
              <w:autoSpaceDE w:val="0"/>
              <w:autoSpaceDN w:val="0"/>
              <w:adjustRightInd w:val="0"/>
              <w:spacing w:after="0" w:line="300" w:lineRule="exact"/>
              <w:ind w:left="68"/>
              <w:jc w:val="both"/>
              <w:rPr>
                <w:rFonts w:asciiTheme="majorHAnsi" w:hAnsiTheme="majorHAnsi" w:cs="Tahoma"/>
                <w:b/>
                <w:iCs/>
              </w:rPr>
            </w:pPr>
          </w:p>
          <w:p w14:paraId="35EE144D" w14:textId="77777777" w:rsidR="00C534B8" w:rsidRPr="00D33EED" w:rsidRDefault="00C534B8" w:rsidP="00131266">
            <w:pPr>
              <w:autoSpaceDE w:val="0"/>
              <w:autoSpaceDN w:val="0"/>
              <w:adjustRightInd w:val="0"/>
              <w:spacing w:after="0" w:line="300" w:lineRule="exact"/>
              <w:ind w:left="68"/>
              <w:jc w:val="both"/>
              <w:rPr>
                <w:rFonts w:asciiTheme="majorHAnsi" w:hAnsiTheme="majorHAnsi" w:cs="Tahoma"/>
                <w:b/>
                <w:iCs/>
              </w:rPr>
            </w:pPr>
          </w:p>
        </w:tc>
      </w:tr>
      <w:tr w:rsidR="00C534B8" w:rsidRPr="00D33EED" w14:paraId="21639F47" w14:textId="77777777" w:rsidTr="00131266">
        <w:trPr>
          <w:trHeight w:val="531"/>
        </w:trPr>
        <w:tc>
          <w:tcPr>
            <w:tcW w:w="10072" w:type="dxa"/>
            <w:tcBorders>
              <w:top w:val="single" w:sz="4" w:space="0" w:color="000000"/>
              <w:left w:val="single" w:sz="4" w:space="0" w:color="000000"/>
              <w:bottom w:val="single" w:sz="4" w:space="0" w:color="000000"/>
              <w:right w:val="single" w:sz="4" w:space="0" w:color="000000"/>
            </w:tcBorders>
          </w:tcPr>
          <w:p w14:paraId="16143C8D" w14:textId="144EFE92" w:rsidR="00C534B8" w:rsidRPr="00D33EED" w:rsidRDefault="00C534B8" w:rsidP="00C534B8">
            <w:pPr>
              <w:autoSpaceDE w:val="0"/>
              <w:autoSpaceDN w:val="0"/>
              <w:adjustRightInd w:val="0"/>
              <w:spacing w:after="0" w:line="300" w:lineRule="exact"/>
              <w:jc w:val="both"/>
              <w:rPr>
                <w:rFonts w:asciiTheme="majorHAnsi" w:hAnsiTheme="majorHAnsi" w:cs="Tahoma"/>
                <w:b/>
                <w:iCs/>
              </w:rPr>
            </w:pPr>
            <w:r w:rsidRPr="00D33EED">
              <w:rPr>
                <w:rFonts w:asciiTheme="majorHAnsi" w:hAnsiTheme="majorHAnsi" w:cs="Calibri"/>
                <w:b/>
                <w:iCs/>
              </w:rPr>
              <w:t>supporto ai de</w:t>
            </w:r>
            <w:r w:rsidR="00957C0A">
              <w:rPr>
                <w:rFonts w:asciiTheme="majorHAnsi" w:hAnsiTheme="majorHAnsi" w:cs="Calibri"/>
                <w:b/>
                <w:iCs/>
              </w:rPr>
              <w:t>stinatar</w:t>
            </w:r>
            <w:r w:rsidRPr="00D33EED">
              <w:rPr>
                <w:rFonts w:asciiTheme="majorHAnsi" w:hAnsiTheme="majorHAnsi" w:cs="Calibri"/>
                <w:b/>
                <w:iCs/>
              </w:rPr>
              <w:t>i per la presentazione della domanda per misure a sostegno del reddito</w:t>
            </w:r>
            <w:r w:rsidR="00420A4A">
              <w:rPr>
                <w:rFonts w:asciiTheme="majorHAnsi" w:hAnsiTheme="majorHAnsi" w:cs="Calibri"/>
                <w:b/>
                <w:iCs/>
              </w:rPr>
              <w:t xml:space="preserve"> e per l’inclusione sociale</w:t>
            </w:r>
            <w:r w:rsidR="00957C0A">
              <w:rPr>
                <w:rFonts w:asciiTheme="majorHAnsi" w:hAnsiTheme="majorHAnsi" w:cs="Calibri"/>
                <w:b/>
                <w:iCs/>
              </w:rPr>
              <w:t>.</w:t>
            </w:r>
          </w:p>
        </w:tc>
      </w:tr>
      <w:tr w:rsidR="00C534B8" w:rsidRPr="00D33EED" w14:paraId="324289D3" w14:textId="77777777" w:rsidTr="00131266">
        <w:trPr>
          <w:trHeight w:val="531"/>
        </w:trPr>
        <w:tc>
          <w:tcPr>
            <w:tcW w:w="10072" w:type="dxa"/>
            <w:tcBorders>
              <w:top w:val="single" w:sz="4" w:space="0" w:color="000000"/>
              <w:left w:val="single" w:sz="4" w:space="0" w:color="000000"/>
              <w:bottom w:val="single" w:sz="4" w:space="0" w:color="000000"/>
              <w:right w:val="single" w:sz="4" w:space="0" w:color="000000"/>
            </w:tcBorders>
          </w:tcPr>
          <w:p w14:paraId="05E22729" w14:textId="77777777" w:rsidR="00C534B8" w:rsidRPr="00D33EED" w:rsidRDefault="00C534B8" w:rsidP="00131266">
            <w:pPr>
              <w:autoSpaceDE w:val="0"/>
              <w:autoSpaceDN w:val="0"/>
              <w:adjustRightInd w:val="0"/>
              <w:spacing w:after="0" w:line="300" w:lineRule="exact"/>
              <w:ind w:left="68"/>
              <w:jc w:val="both"/>
              <w:rPr>
                <w:rFonts w:asciiTheme="majorHAnsi" w:hAnsiTheme="majorHAnsi" w:cs="Tahoma"/>
                <w:b/>
                <w:iCs/>
              </w:rPr>
            </w:pPr>
          </w:p>
          <w:p w14:paraId="5005047E" w14:textId="369DB687" w:rsidR="00C534B8" w:rsidRDefault="00C534B8" w:rsidP="00131266">
            <w:pPr>
              <w:autoSpaceDE w:val="0"/>
              <w:autoSpaceDN w:val="0"/>
              <w:adjustRightInd w:val="0"/>
              <w:spacing w:after="0" w:line="300" w:lineRule="exact"/>
              <w:ind w:left="68"/>
              <w:jc w:val="both"/>
              <w:rPr>
                <w:rFonts w:asciiTheme="majorHAnsi" w:hAnsiTheme="majorHAnsi" w:cs="Tahoma"/>
                <w:b/>
                <w:iCs/>
              </w:rPr>
            </w:pPr>
          </w:p>
          <w:p w14:paraId="5B702B9D" w14:textId="79460651" w:rsidR="00957C0A" w:rsidRDefault="00957C0A" w:rsidP="00131266">
            <w:pPr>
              <w:autoSpaceDE w:val="0"/>
              <w:autoSpaceDN w:val="0"/>
              <w:adjustRightInd w:val="0"/>
              <w:spacing w:after="0" w:line="300" w:lineRule="exact"/>
              <w:ind w:left="68"/>
              <w:jc w:val="both"/>
              <w:rPr>
                <w:rFonts w:asciiTheme="majorHAnsi" w:hAnsiTheme="majorHAnsi" w:cs="Tahoma"/>
                <w:b/>
                <w:iCs/>
              </w:rPr>
            </w:pPr>
          </w:p>
          <w:p w14:paraId="0E6D3AEE" w14:textId="0F7A6659" w:rsidR="00957C0A" w:rsidRDefault="00957C0A" w:rsidP="00131266">
            <w:pPr>
              <w:autoSpaceDE w:val="0"/>
              <w:autoSpaceDN w:val="0"/>
              <w:adjustRightInd w:val="0"/>
              <w:spacing w:after="0" w:line="300" w:lineRule="exact"/>
              <w:ind w:left="68"/>
              <w:jc w:val="both"/>
              <w:rPr>
                <w:rFonts w:asciiTheme="majorHAnsi" w:hAnsiTheme="majorHAnsi" w:cs="Tahoma"/>
                <w:b/>
                <w:iCs/>
              </w:rPr>
            </w:pPr>
          </w:p>
          <w:p w14:paraId="65B52C69" w14:textId="227A00CC" w:rsidR="00957C0A" w:rsidRDefault="00957C0A" w:rsidP="00131266">
            <w:pPr>
              <w:autoSpaceDE w:val="0"/>
              <w:autoSpaceDN w:val="0"/>
              <w:adjustRightInd w:val="0"/>
              <w:spacing w:after="0" w:line="300" w:lineRule="exact"/>
              <w:ind w:left="68"/>
              <w:jc w:val="both"/>
              <w:rPr>
                <w:rFonts w:asciiTheme="majorHAnsi" w:hAnsiTheme="majorHAnsi" w:cs="Tahoma"/>
                <w:b/>
                <w:iCs/>
              </w:rPr>
            </w:pPr>
          </w:p>
          <w:p w14:paraId="3D7D68CD" w14:textId="0F2A6062" w:rsidR="00957C0A" w:rsidRDefault="00957C0A" w:rsidP="00131266">
            <w:pPr>
              <w:autoSpaceDE w:val="0"/>
              <w:autoSpaceDN w:val="0"/>
              <w:adjustRightInd w:val="0"/>
              <w:spacing w:after="0" w:line="300" w:lineRule="exact"/>
              <w:ind w:left="68"/>
              <w:jc w:val="both"/>
              <w:rPr>
                <w:rFonts w:asciiTheme="majorHAnsi" w:hAnsiTheme="majorHAnsi" w:cs="Tahoma"/>
                <w:b/>
                <w:iCs/>
              </w:rPr>
            </w:pPr>
          </w:p>
          <w:p w14:paraId="67C05642" w14:textId="77777777" w:rsidR="00957C0A" w:rsidRPr="00D33EED" w:rsidRDefault="00957C0A" w:rsidP="00131266">
            <w:pPr>
              <w:autoSpaceDE w:val="0"/>
              <w:autoSpaceDN w:val="0"/>
              <w:adjustRightInd w:val="0"/>
              <w:spacing w:after="0" w:line="300" w:lineRule="exact"/>
              <w:ind w:left="68"/>
              <w:jc w:val="both"/>
              <w:rPr>
                <w:rFonts w:asciiTheme="majorHAnsi" w:hAnsiTheme="majorHAnsi" w:cs="Tahoma"/>
                <w:b/>
                <w:iCs/>
              </w:rPr>
            </w:pPr>
          </w:p>
          <w:p w14:paraId="6B8A433E" w14:textId="77777777" w:rsidR="00C534B8" w:rsidRPr="00D33EED" w:rsidRDefault="00C534B8" w:rsidP="00131266">
            <w:pPr>
              <w:autoSpaceDE w:val="0"/>
              <w:autoSpaceDN w:val="0"/>
              <w:adjustRightInd w:val="0"/>
              <w:spacing w:after="0" w:line="300" w:lineRule="exact"/>
              <w:ind w:left="68"/>
              <w:jc w:val="both"/>
              <w:rPr>
                <w:rFonts w:asciiTheme="majorHAnsi" w:hAnsiTheme="majorHAnsi" w:cs="Tahoma"/>
                <w:b/>
                <w:iCs/>
              </w:rPr>
            </w:pPr>
          </w:p>
        </w:tc>
      </w:tr>
    </w:tbl>
    <w:p w14:paraId="4775B023" w14:textId="2A21F9B7" w:rsidR="00C534B8" w:rsidRPr="00D33EED" w:rsidRDefault="00C534B8" w:rsidP="00D33EED">
      <w:pPr>
        <w:pStyle w:val="Paragrafoelenco"/>
        <w:numPr>
          <w:ilvl w:val="0"/>
          <w:numId w:val="23"/>
        </w:numPr>
        <w:tabs>
          <w:tab w:val="left" w:leader="dot" w:pos="8789"/>
          <w:tab w:val="left" w:pos="9214"/>
        </w:tabs>
        <w:spacing w:before="120"/>
        <w:jc w:val="both"/>
        <w:rPr>
          <w:rFonts w:asciiTheme="majorHAnsi" w:hAnsiTheme="majorHAnsi" w:cs="Tahoma"/>
          <w:b/>
          <w:i/>
          <w:iCs/>
          <w:u w:val="single"/>
        </w:rPr>
      </w:pPr>
      <w:r w:rsidRPr="00D33EED">
        <w:rPr>
          <w:rFonts w:asciiTheme="majorHAnsi" w:hAnsiTheme="majorHAnsi" w:cs="Tahoma"/>
          <w:b/>
          <w:iCs/>
        </w:rPr>
        <w:lastRenderedPageBreak/>
        <w:t>Rete interistituzio</w:t>
      </w:r>
      <w:r w:rsidR="00D33EED" w:rsidRPr="00D33EED">
        <w:rPr>
          <w:rFonts w:asciiTheme="majorHAnsi" w:hAnsiTheme="majorHAnsi" w:cs="Tahoma"/>
          <w:b/>
          <w:iCs/>
        </w:rPr>
        <w:t>na</w:t>
      </w:r>
      <w:r w:rsidRPr="00D33EED">
        <w:rPr>
          <w:rFonts w:asciiTheme="majorHAnsi" w:hAnsiTheme="majorHAnsi" w:cs="Tahoma"/>
          <w:b/>
          <w:iCs/>
        </w:rPr>
        <w:t>le a supporto dell’iniziativa</w:t>
      </w:r>
      <w:r w:rsidRPr="00D33EED">
        <w:rPr>
          <w:rFonts w:asciiTheme="majorHAnsi" w:hAnsiTheme="majorHAnsi" w:cs="Tahoma"/>
          <w:b/>
          <w:i/>
          <w:iCs/>
        </w:rPr>
        <w:t xml:space="preserve"> </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C534B8" w:rsidRPr="00D33EED" w14:paraId="50ED7027" w14:textId="77777777" w:rsidTr="00131266">
        <w:trPr>
          <w:trHeight w:val="1975"/>
        </w:trPr>
        <w:tc>
          <w:tcPr>
            <w:tcW w:w="10096" w:type="dxa"/>
            <w:tcBorders>
              <w:top w:val="single" w:sz="4" w:space="0" w:color="000000"/>
              <w:left w:val="single" w:sz="4" w:space="0" w:color="000000"/>
              <w:bottom w:val="single" w:sz="4" w:space="0" w:color="000000"/>
              <w:right w:val="single" w:sz="4" w:space="0" w:color="000000"/>
            </w:tcBorders>
          </w:tcPr>
          <w:p w14:paraId="08F2F706"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6BFB5F85"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258C4FF4"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12E40701"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tc>
      </w:tr>
    </w:tbl>
    <w:p w14:paraId="4922EF0F" w14:textId="77777777" w:rsidR="00C534B8" w:rsidRPr="00D33EED" w:rsidRDefault="00C534B8" w:rsidP="00C534B8">
      <w:pPr>
        <w:tabs>
          <w:tab w:val="left" w:leader="dot" w:pos="8789"/>
          <w:tab w:val="left" w:pos="9214"/>
        </w:tabs>
        <w:spacing w:before="120"/>
        <w:jc w:val="both"/>
        <w:rPr>
          <w:rFonts w:asciiTheme="majorHAnsi" w:eastAsia="Times New Roman" w:hAnsiTheme="majorHAnsi" w:cs="Arial"/>
          <w:b/>
        </w:rPr>
      </w:pPr>
    </w:p>
    <w:p w14:paraId="16F7231D" w14:textId="2951405F" w:rsidR="00C534B8" w:rsidRPr="00D33EED" w:rsidRDefault="00D33EED" w:rsidP="00C534B8">
      <w:pPr>
        <w:tabs>
          <w:tab w:val="left" w:leader="dot" w:pos="8789"/>
          <w:tab w:val="left" w:pos="9214"/>
        </w:tabs>
        <w:spacing w:before="120"/>
        <w:jc w:val="both"/>
        <w:rPr>
          <w:rFonts w:asciiTheme="majorHAnsi" w:hAnsiTheme="majorHAnsi" w:cs="Tahoma"/>
          <w:b/>
          <w:i/>
          <w:iCs/>
          <w:u w:val="single"/>
        </w:rPr>
      </w:pPr>
      <w:r>
        <w:rPr>
          <w:rFonts w:asciiTheme="majorHAnsi" w:eastAsia="Times New Roman" w:hAnsiTheme="majorHAnsi" w:cs="Arial"/>
          <w:b/>
        </w:rPr>
        <w:t>7.</w:t>
      </w:r>
      <w:r w:rsidR="00C534B8" w:rsidRPr="00D33EED">
        <w:rPr>
          <w:rFonts w:asciiTheme="majorHAnsi" w:eastAsia="Times New Roman" w:hAnsiTheme="majorHAnsi" w:cs="Arial"/>
          <w:b/>
        </w:rPr>
        <w:t xml:space="preserve">   </w:t>
      </w:r>
      <w:r w:rsidR="00C534B8" w:rsidRPr="00D33EED">
        <w:rPr>
          <w:rFonts w:asciiTheme="majorHAnsi" w:hAnsiTheme="majorHAnsi" w:cs="Tahoma"/>
          <w:b/>
          <w:iCs/>
        </w:rPr>
        <w:t>Programma dell’iniziativa</w:t>
      </w:r>
      <w:r w:rsidR="00C534B8" w:rsidRPr="00D33EED">
        <w:rPr>
          <w:rFonts w:asciiTheme="majorHAnsi" w:hAnsiTheme="majorHAnsi" w:cs="Tahoma"/>
          <w:b/>
          <w:i/>
          <w:iCs/>
        </w:rPr>
        <w:t xml:space="preserve"> </w:t>
      </w:r>
    </w:p>
    <w:tbl>
      <w:tblPr>
        <w:tblW w:w="5000" w:type="pct"/>
        <w:tblCellMar>
          <w:top w:w="40" w:type="dxa"/>
          <w:left w:w="77" w:type="dxa"/>
          <w:right w:w="115" w:type="dxa"/>
        </w:tblCellMar>
        <w:tblLook w:val="04A0" w:firstRow="1" w:lastRow="0" w:firstColumn="1" w:lastColumn="0" w:noHBand="0" w:noVBand="1"/>
      </w:tblPr>
      <w:tblGrid>
        <w:gridCol w:w="2220"/>
        <w:gridCol w:w="3901"/>
        <w:gridCol w:w="3507"/>
      </w:tblGrid>
      <w:tr w:rsidR="00C534B8" w:rsidRPr="00D33EED" w14:paraId="738B7489" w14:textId="77777777" w:rsidTr="00131266">
        <w:trPr>
          <w:trHeight w:val="562"/>
        </w:trPr>
        <w:tc>
          <w:tcPr>
            <w:tcW w:w="1153" w:type="pct"/>
            <w:tcBorders>
              <w:top w:val="single" w:sz="4" w:space="0" w:color="000000"/>
              <w:left w:val="single" w:sz="4" w:space="0" w:color="000000"/>
              <w:bottom w:val="single" w:sz="4" w:space="0" w:color="000000"/>
              <w:right w:val="single" w:sz="4" w:space="0" w:color="000000"/>
            </w:tcBorders>
            <w:vAlign w:val="center"/>
          </w:tcPr>
          <w:p w14:paraId="220AD572" w14:textId="77777777" w:rsidR="00C534B8" w:rsidRPr="00D33EED" w:rsidRDefault="00C534B8" w:rsidP="00131266">
            <w:pPr>
              <w:tabs>
                <w:tab w:val="left" w:leader="dot" w:pos="8789"/>
                <w:tab w:val="left" w:pos="9214"/>
              </w:tabs>
              <w:spacing w:after="0"/>
              <w:jc w:val="center"/>
              <w:rPr>
                <w:rFonts w:asciiTheme="majorHAnsi" w:hAnsiTheme="majorHAnsi" w:cs="Tahoma"/>
                <w:b/>
                <w:iCs/>
              </w:rPr>
            </w:pPr>
            <w:r w:rsidRPr="00D33EED">
              <w:rPr>
                <w:rFonts w:asciiTheme="majorHAnsi" w:hAnsiTheme="majorHAnsi" w:cs="Tahoma"/>
                <w:b/>
                <w:iCs/>
              </w:rPr>
              <w:t>Fase</w:t>
            </w:r>
          </w:p>
        </w:tc>
        <w:tc>
          <w:tcPr>
            <w:tcW w:w="2026" w:type="pct"/>
            <w:tcBorders>
              <w:top w:val="single" w:sz="4" w:space="0" w:color="000000"/>
              <w:left w:val="single" w:sz="4" w:space="0" w:color="000000"/>
              <w:bottom w:val="single" w:sz="4" w:space="0" w:color="000000"/>
              <w:right w:val="single" w:sz="4" w:space="0" w:color="000000"/>
            </w:tcBorders>
            <w:vAlign w:val="center"/>
          </w:tcPr>
          <w:p w14:paraId="14AB3BF3" w14:textId="77777777" w:rsidR="00C534B8" w:rsidRPr="00D33EED" w:rsidRDefault="00C534B8" w:rsidP="00131266">
            <w:pPr>
              <w:tabs>
                <w:tab w:val="left" w:leader="dot" w:pos="8789"/>
                <w:tab w:val="left" w:pos="9214"/>
              </w:tabs>
              <w:spacing w:after="0"/>
              <w:jc w:val="center"/>
              <w:rPr>
                <w:rFonts w:asciiTheme="majorHAnsi" w:hAnsiTheme="majorHAnsi" w:cs="Tahoma"/>
                <w:b/>
                <w:iCs/>
              </w:rPr>
            </w:pPr>
            <w:r w:rsidRPr="00D33EED">
              <w:rPr>
                <w:rFonts w:asciiTheme="majorHAnsi" w:hAnsiTheme="majorHAnsi" w:cs="Tahoma"/>
                <w:b/>
                <w:iCs/>
              </w:rPr>
              <w:t>Attività previste dal progetto</w:t>
            </w:r>
          </w:p>
        </w:tc>
        <w:tc>
          <w:tcPr>
            <w:tcW w:w="1821" w:type="pct"/>
            <w:tcBorders>
              <w:top w:val="single" w:sz="4" w:space="0" w:color="000000"/>
              <w:left w:val="single" w:sz="4" w:space="0" w:color="000000"/>
              <w:bottom w:val="single" w:sz="4" w:space="0" w:color="000000"/>
              <w:right w:val="single" w:sz="4" w:space="0" w:color="000000"/>
            </w:tcBorders>
            <w:vAlign w:val="center"/>
          </w:tcPr>
          <w:p w14:paraId="0827A256" w14:textId="77777777" w:rsidR="00C534B8" w:rsidRPr="00D33EED" w:rsidRDefault="00C534B8" w:rsidP="00131266">
            <w:pPr>
              <w:tabs>
                <w:tab w:val="left" w:leader="dot" w:pos="8789"/>
                <w:tab w:val="left" w:pos="9214"/>
              </w:tabs>
              <w:spacing w:after="0"/>
              <w:jc w:val="center"/>
              <w:rPr>
                <w:rFonts w:asciiTheme="majorHAnsi" w:hAnsiTheme="majorHAnsi" w:cs="Tahoma"/>
                <w:b/>
                <w:iCs/>
              </w:rPr>
            </w:pPr>
            <w:r w:rsidRPr="00D33EED">
              <w:rPr>
                <w:rFonts w:asciiTheme="majorHAnsi" w:hAnsiTheme="majorHAnsi" w:cs="Tahoma"/>
                <w:b/>
                <w:iCs/>
              </w:rPr>
              <w:t>Strumenti, metodi e risorse</w:t>
            </w:r>
          </w:p>
        </w:tc>
      </w:tr>
      <w:tr w:rsidR="00C534B8" w:rsidRPr="00D33EED" w14:paraId="02D6AEA1" w14:textId="77777777" w:rsidTr="00131266">
        <w:trPr>
          <w:trHeight w:val="505"/>
        </w:trPr>
        <w:tc>
          <w:tcPr>
            <w:tcW w:w="1153" w:type="pct"/>
            <w:tcBorders>
              <w:top w:val="single" w:sz="4" w:space="0" w:color="000000"/>
              <w:left w:val="single" w:sz="4" w:space="0" w:color="000000"/>
              <w:bottom w:val="single" w:sz="4" w:space="0" w:color="000000"/>
              <w:right w:val="single" w:sz="4" w:space="0" w:color="000000"/>
            </w:tcBorders>
            <w:vAlign w:val="center"/>
          </w:tcPr>
          <w:p w14:paraId="4802ADEB"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1 </w:t>
            </w:r>
          </w:p>
        </w:tc>
        <w:tc>
          <w:tcPr>
            <w:tcW w:w="2026" w:type="pct"/>
            <w:tcBorders>
              <w:top w:val="single" w:sz="4" w:space="0" w:color="000000"/>
              <w:left w:val="single" w:sz="4" w:space="0" w:color="000000"/>
              <w:bottom w:val="single" w:sz="4" w:space="0" w:color="000000"/>
              <w:right w:val="single" w:sz="4" w:space="0" w:color="000000"/>
            </w:tcBorders>
            <w:vAlign w:val="center"/>
          </w:tcPr>
          <w:p w14:paraId="29D6FDD8"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37D50968"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r>
      <w:tr w:rsidR="00C534B8" w:rsidRPr="00D33EED" w14:paraId="10D8AED1" w14:textId="77777777" w:rsidTr="00131266">
        <w:trPr>
          <w:trHeight w:val="513"/>
        </w:trPr>
        <w:tc>
          <w:tcPr>
            <w:tcW w:w="1153" w:type="pct"/>
            <w:tcBorders>
              <w:top w:val="single" w:sz="4" w:space="0" w:color="000000"/>
              <w:left w:val="single" w:sz="4" w:space="0" w:color="000000"/>
              <w:bottom w:val="single" w:sz="4" w:space="0" w:color="000000"/>
              <w:right w:val="single" w:sz="4" w:space="0" w:color="000000"/>
            </w:tcBorders>
            <w:vAlign w:val="center"/>
          </w:tcPr>
          <w:p w14:paraId="00F613C9"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2 </w:t>
            </w:r>
          </w:p>
        </w:tc>
        <w:tc>
          <w:tcPr>
            <w:tcW w:w="2026" w:type="pct"/>
            <w:tcBorders>
              <w:top w:val="single" w:sz="4" w:space="0" w:color="000000"/>
              <w:left w:val="single" w:sz="4" w:space="0" w:color="000000"/>
              <w:bottom w:val="single" w:sz="4" w:space="0" w:color="000000"/>
              <w:right w:val="single" w:sz="4" w:space="0" w:color="000000"/>
            </w:tcBorders>
            <w:vAlign w:val="center"/>
          </w:tcPr>
          <w:p w14:paraId="7B61A976"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6CAF017B"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r>
      <w:tr w:rsidR="00C534B8" w:rsidRPr="00D33EED" w14:paraId="48C0FD0E" w14:textId="77777777" w:rsidTr="00131266">
        <w:trPr>
          <w:trHeight w:val="598"/>
        </w:trPr>
        <w:tc>
          <w:tcPr>
            <w:tcW w:w="1153" w:type="pct"/>
            <w:tcBorders>
              <w:top w:val="single" w:sz="4" w:space="0" w:color="000000"/>
              <w:left w:val="single" w:sz="4" w:space="0" w:color="000000"/>
              <w:bottom w:val="single" w:sz="4" w:space="0" w:color="000000"/>
              <w:right w:val="single" w:sz="4" w:space="0" w:color="000000"/>
            </w:tcBorders>
            <w:vAlign w:val="center"/>
          </w:tcPr>
          <w:p w14:paraId="63B74763"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3 </w:t>
            </w:r>
          </w:p>
        </w:tc>
        <w:tc>
          <w:tcPr>
            <w:tcW w:w="2026" w:type="pct"/>
            <w:tcBorders>
              <w:top w:val="single" w:sz="4" w:space="0" w:color="000000"/>
              <w:left w:val="single" w:sz="4" w:space="0" w:color="000000"/>
              <w:bottom w:val="single" w:sz="4" w:space="0" w:color="000000"/>
              <w:right w:val="single" w:sz="4" w:space="0" w:color="000000"/>
            </w:tcBorders>
            <w:vAlign w:val="center"/>
          </w:tcPr>
          <w:p w14:paraId="093A9B67"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28686A41"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r>
      <w:tr w:rsidR="00C534B8" w:rsidRPr="00D33EED" w14:paraId="2F98E98E" w14:textId="77777777" w:rsidTr="00131266">
        <w:trPr>
          <w:trHeight w:val="565"/>
        </w:trPr>
        <w:tc>
          <w:tcPr>
            <w:tcW w:w="1153" w:type="pct"/>
            <w:tcBorders>
              <w:top w:val="single" w:sz="4" w:space="0" w:color="000000"/>
              <w:left w:val="single" w:sz="4" w:space="0" w:color="000000"/>
              <w:bottom w:val="single" w:sz="4" w:space="0" w:color="000000"/>
              <w:right w:val="single" w:sz="4" w:space="0" w:color="000000"/>
            </w:tcBorders>
            <w:vAlign w:val="center"/>
          </w:tcPr>
          <w:p w14:paraId="2EB8D9D4"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4 </w:t>
            </w:r>
          </w:p>
        </w:tc>
        <w:tc>
          <w:tcPr>
            <w:tcW w:w="2026" w:type="pct"/>
            <w:tcBorders>
              <w:top w:val="single" w:sz="4" w:space="0" w:color="000000"/>
              <w:left w:val="single" w:sz="4" w:space="0" w:color="000000"/>
              <w:bottom w:val="single" w:sz="4" w:space="0" w:color="000000"/>
              <w:right w:val="single" w:sz="4" w:space="0" w:color="000000"/>
            </w:tcBorders>
            <w:vAlign w:val="center"/>
          </w:tcPr>
          <w:p w14:paraId="04896865"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1821" w:type="pct"/>
            <w:tcBorders>
              <w:top w:val="single" w:sz="4" w:space="0" w:color="000000"/>
              <w:left w:val="single" w:sz="4" w:space="0" w:color="000000"/>
              <w:bottom w:val="single" w:sz="4" w:space="0" w:color="000000"/>
              <w:right w:val="single" w:sz="4" w:space="0" w:color="000000"/>
            </w:tcBorders>
            <w:vAlign w:val="center"/>
          </w:tcPr>
          <w:p w14:paraId="26769E05"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r>
    </w:tbl>
    <w:p w14:paraId="1844A7DB" w14:textId="77777777" w:rsidR="00C534B8" w:rsidRPr="00D33EED" w:rsidRDefault="00C534B8" w:rsidP="00C534B8">
      <w:pPr>
        <w:tabs>
          <w:tab w:val="left" w:leader="dot" w:pos="8789"/>
          <w:tab w:val="left" w:pos="9214"/>
        </w:tabs>
        <w:ind w:right="-1"/>
        <w:jc w:val="both"/>
        <w:rPr>
          <w:rFonts w:asciiTheme="majorHAnsi" w:hAnsiTheme="majorHAnsi" w:cs="Tahoma"/>
          <w:b/>
          <w:i/>
          <w:iCs/>
          <w:u w:val="single"/>
        </w:rPr>
      </w:pPr>
    </w:p>
    <w:p w14:paraId="1CE84A09" w14:textId="17C4ACB0" w:rsidR="00C534B8" w:rsidRPr="00D33EED" w:rsidRDefault="00D33EED" w:rsidP="00C534B8">
      <w:pPr>
        <w:tabs>
          <w:tab w:val="left" w:leader="dot" w:pos="8789"/>
          <w:tab w:val="left" w:pos="9214"/>
        </w:tabs>
        <w:spacing w:before="120"/>
        <w:jc w:val="both"/>
        <w:rPr>
          <w:rFonts w:asciiTheme="majorHAnsi" w:hAnsiTheme="majorHAnsi" w:cs="Tahoma"/>
          <w:b/>
          <w:iCs/>
        </w:rPr>
      </w:pPr>
      <w:r>
        <w:rPr>
          <w:rFonts w:asciiTheme="majorHAnsi" w:hAnsiTheme="majorHAnsi" w:cs="Tahoma"/>
          <w:b/>
          <w:iCs/>
        </w:rPr>
        <w:t>8.</w:t>
      </w:r>
      <w:r w:rsidR="00C534B8" w:rsidRPr="00D33EED">
        <w:rPr>
          <w:rFonts w:asciiTheme="majorHAnsi" w:hAnsiTheme="majorHAnsi" w:cs="Tahoma"/>
          <w:b/>
          <w:iCs/>
        </w:rPr>
        <w:t xml:space="preserve">  Cronoprogramma </w:t>
      </w:r>
    </w:p>
    <w:tbl>
      <w:tblPr>
        <w:tblW w:w="5000" w:type="pct"/>
        <w:tblCellMar>
          <w:top w:w="31" w:type="dxa"/>
          <w:left w:w="107" w:type="dxa"/>
          <w:right w:w="69" w:type="dxa"/>
        </w:tblCellMar>
        <w:tblLook w:val="04A0" w:firstRow="1" w:lastRow="0" w:firstColumn="1" w:lastColumn="0" w:noHBand="0" w:noVBand="1"/>
      </w:tblPr>
      <w:tblGrid>
        <w:gridCol w:w="5547"/>
        <w:gridCol w:w="679"/>
        <w:gridCol w:w="680"/>
        <w:gridCol w:w="680"/>
        <w:gridCol w:w="680"/>
        <w:gridCol w:w="680"/>
        <w:gridCol w:w="682"/>
      </w:tblGrid>
      <w:tr w:rsidR="00C534B8" w:rsidRPr="00D33EED" w14:paraId="37D2B915" w14:textId="77777777" w:rsidTr="00131266">
        <w:trPr>
          <w:trHeight w:val="658"/>
        </w:trPr>
        <w:tc>
          <w:tcPr>
            <w:tcW w:w="2880"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166D0E11" w14:textId="77777777" w:rsidR="00C534B8" w:rsidRPr="00D33EED" w:rsidRDefault="00C534B8" w:rsidP="00131266">
            <w:pPr>
              <w:tabs>
                <w:tab w:val="left" w:leader="dot" w:pos="8789"/>
                <w:tab w:val="left" w:pos="9214"/>
              </w:tabs>
              <w:spacing w:after="0"/>
              <w:rPr>
                <w:rFonts w:asciiTheme="majorHAnsi" w:hAnsiTheme="majorHAnsi" w:cs="Tahoma"/>
                <w:b/>
                <w:i/>
                <w:iCs/>
              </w:rPr>
            </w:pPr>
            <w:r w:rsidRPr="00D33EED">
              <w:rPr>
                <w:rFonts w:asciiTheme="majorHAnsi" w:hAnsiTheme="majorHAnsi" w:cs="Tahoma"/>
                <w:b/>
                <w:i/>
                <w:iCs/>
              </w:rPr>
              <w:t>FASI/ATTIVITÀ</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70C170FF" w14:textId="77777777" w:rsidR="00C534B8" w:rsidRPr="00D33EED" w:rsidRDefault="00C534B8" w:rsidP="00131266">
            <w:pPr>
              <w:tabs>
                <w:tab w:val="left" w:leader="dot" w:pos="8789"/>
                <w:tab w:val="left" w:pos="9214"/>
              </w:tabs>
              <w:spacing w:after="0"/>
              <w:jc w:val="center"/>
              <w:rPr>
                <w:rFonts w:asciiTheme="majorHAnsi" w:hAnsiTheme="majorHAnsi" w:cs="Tahoma"/>
                <w:b/>
                <w:i/>
                <w:iCs/>
              </w:rPr>
            </w:pPr>
            <w:r w:rsidRPr="00D33EED">
              <w:rPr>
                <w:rFonts w:asciiTheme="majorHAnsi" w:hAnsiTheme="majorHAnsi" w:cs="Tahoma"/>
                <w:b/>
                <w:i/>
                <w:iCs/>
              </w:rPr>
              <w:t>Mese 1</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4818EA23" w14:textId="77777777" w:rsidR="00C534B8" w:rsidRPr="00D33EED" w:rsidRDefault="00C534B8" w:rsidP="00131266">
            <w:pPr>
              <w:tabs>
                <w:tab w:val="left" w:leader="dot" w:pos="8789"/>
                <w:tab w:val="left" w:pos="9214"/>
              </w:tabs>
              <w:spacing w:after="0"/>
              <w:jc w:val="center"/>
              <w:rPr>
                <w:rFonts w:asciiTheme="majorHAnsi" w:hAnsiTheme="majorHAnsi" w:cs="Tahoma"/>
                <w:b/>
                <w:i/>
                <w:iCs/>
              </w:rPr>
            </w:pPr>
            <w:r w:rsidRPr="00D33EED">
              <w:rPr>
                <w:rFonts w:asciiTheme="majorHAnsi" w:hAnsiTheme="majorHAnsi" w:cs="Tahoma"/>
                <w:b/>
                <w:i/>
                <w:iCs/>
              </w:rPr>
              <w:t>Mese 2</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7EDB1229" w14:textId="77777777" w:rsidR="00C534B8" w:rsidRPr="00D33EED" w:rsidRDefault="00C534B8" w:rsidP="00131266">
            <w:pPr>
              <w:tabs>
                <w:tab w:val="left" w:leader="dot" w:pos="8789"/>
                <w:tab w:val="left" w:pos="9214"/>
              </w:tabs>
              <w:spacing w:after="0"/>
              <w:jc w:val="center"/>
              <w:rPr>
                <w:rFonts w:asciiTheme="majorHAnsi" w:hAnsiTheme="majorHAnsi" w:cs="Tahoma"/>
                <w:b/>
                <w:i/>
                <w:iCs/>
              </w:rPr>
            </w:pPr>
            <w:r w:rsidRPr="00D33EED">
              <w:rPr>
                <w:rFonts w:asciiTheme="majorHAnsi" w:hAnsiTheme="majorHAnsi" w:cs="Tahoma"/>
                <w:b/>
                <w:i/>
                <w:iCs/>
              </w:rPr>
              <w:t>Mese 3</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355499BE" w14:textId="77777777" w:rsidR="00C534B8" w:rsidRPr="00D33EED" w:rsidRDefault="00C534B8" w:rsidP="00131266">
            <w:pPr>
              <w:tabs>
                <w:tab w:val="left" w:leader="dot" w:pos="8789"/>
                <w:tab w:val="left" w:pos="9214"/>
              </w:tabs>
              <w:spacing w:after="0"/>
              <w:jc w:val="center"/>
              <w:rPr>
                <w:rFonts w:asciiTheme="majorHAnsi" w:hAnsiTheme="majorHAnsi" w:cs="Tahoma"/>
                <w:b/>
                <w:i/>
                <w:iCs/>
              </w:rPr>
            </w:pPr>
            <w:r w:rsidRPr="00D33EED">
              <w:rPr>
                <w:rFonts w:asciiTheme="majorHAnsi" w:hAnsiTheme="majorHAnsi" w:cs="Tahoma"/>
                <w:b/>
                <w:i/>
                <w:iCs/>
              </w:rPr>
              <w:t>Mese 4</w:t>
            </w:r>
          </w:p>
        </w:tc>
        <w:tc>
          <w:tcPr>
            <w:tcW w:w="353"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099AE8C4" w14:textId="77777777" w:rsidR="00C534B8" w:rsidRPr="00D33EED" w:rsidRDefault="00C534B8" w:rsidP="00131266">
            <w:pPr>
              <w:tabs>
                <w:tab w:val="left" w:leader="dot" w:pos="8789"/>
                <w:tab w:val="left" w:pos="9214"/>
              </w:tabs>
              <w:spacing w:after="0"/>
              <w:jc w:val="center"/>
              <w:rPr>
                <w:rFonts w:asciiTheme="majorHAnsi" w:hAnsiTheme="majorHAnsi" w:cs="Tahoma"/>
                <w:b/>
                <w:i/>
                <w:iCs/>
              </w:rPr>
            </w:pPr>
            <w:r w:rsidRPr="00D33EED">
              <w:rPr>
                <w:rFonts w:asciiTheme="majorHAnsi" w:hAnsiTheme="majorHAnsi" w:cs="Tahoma"/>
                <w:b/>
                <w:i/>
                <w:iCs/>
              </w:rPr>
              <w:t>Mese 5</w:t>
            </w:r>
          </w:p>
        </w:tc>
        <w:tc>
          <w:tcPr>
            <w:tcW w:w="354" w:type="pct"/>
            <w:tcBorders>
              <w:top w:val="single" w:sz="4" w:space="0" w:color="000000"/>
              <w:left w:val="single" w:sz="4" w:space="0" w:color="000000"/>
              <w:bottom w:val="single" w:sz="4" w:space="0" w:color="000000"/>
              <w:right w:val="single" w:sz="4" w:space="0" w:color="000000"/>
            </w:tcBorders>
            <w:shd w:val="clear" w:color="auto" w:fill="CCCCCC"/>
            <w:vAlign w:val="center"/>
          </w:tcPr>
          <w:p w14:paraId="16E05968" w14:textId="77777777" w:rsidR="00C534B8" w:rsidRPr="00D33EED" w:rsidRDefault="00C534B8" w:rsidP="00131266">
            <w:pPr>
              <w:tabs>
                <w:tab w:val="left" w:leader="dot" w:pos="8789"/>
                <w:tab w:val="left" w:pos="9214"/>
              </w:tabs>
              <w:spacing w:after="0"/>
              <w:jc w:val="center"/>
              <w:rPr>
                <w:rFonts w:asciiTheme="majorHAnsi" w:hAnsiTheme="majorHAnsi" w:cs="Tahoma"/>
                <w:b/>
                <w:i/>
                <w:iCs/>
              </w:rPr>
            </w:pPr>
            <w:r w:rsidRPr="00D33EED">
              <w:rPr>
                <w:rFonts w:asciiTheme="majorHAnsi" w:hAnsiTheme="majorHAnsi" w:cs="Tahoma"/>
                <w:b/>
                <w:i/>
                <w:iCs/>
              </w:rPr>
              <w:t>Mese 6</w:t>
            </w:r>
          </w:p>
        </w:tc>
      </w:tr>
      <w:tr w:rsidR="00C534B8" w:rsidRPr="00D33EED" w14:paraId="53E3578E" w14:textId="77777777" w:rsidTr="00131266">
        <w:trPr>
          <w:trHeight w:val="520"/>
        </w:trPr>
        <w:tc>
          <w:tcPr>
            <w:tcW w:w="2880" w:type="pct"/>
            <w:tcBorders>
              <w:top w:val="single" w:sz="4" w:space="0" w:color="000000"/>
              <w:left w:val="single" w:sz="4" w:space="0" w:color="000000"/>
              <w:bottom w:val="single" w:sz="4" w:space="0" w:color="000000"/>
              <w:right w:val="single" w:sz="4" w:space="0" w:color="000000"/>
            </w:tcBorders>
            <w:vAlign w:val="center"/>
          </w:tcPr>
          <w:p w14:paraId="2A132D5A"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14:paraId="3CBF9D8D"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1E0C0B7B"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4F213EAE"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496E809D"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2F48D3FD"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17F9594B"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r>
      <w:tr w:rsidR="00C534B8" w:rsidRPr="00D33EED" w14:paraId="3D7C59A8" w14:textId="77777777" w:rsidTr="00131266">
        <w:trPr>
          <w:trHeight w:val="518"/>
        </w:trPr>
        <w:tc>
          <w:tcPr>
            <w:tcW w:w="2880" w:type="pct"/>
            <w:tcBorders>
              <w:top w:val="single" w:sz="4" w:space="0" w:color="000000"/>
              <w:left w:val="single" w:sz="4" w:space="0" w:color="000000"/>
              <w:bottom w:val="single" w:sz="4" w:space="0" w:color="000000"/>
              <w:right w:val="single" w:sz="4" w:space="0" w:color="000000"/>
            </w:tcBorders>
            <w:vAlign w:val="center"/>
          </w:tcPr>
          <w:p w14:paraId="53A2BD19"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14:paraId="253D521C"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3C83B079"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2315E38E"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19C79102"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1812CC13"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242BC048"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r>
      <w:tr w:rsidR="00C534B8" w:rsidRPr="00D33EED" w14:paraId="1037EFB3" w14:textId="77777777" w:rsidTr="00131266">
        <w:trPr>
          <w:trHeight w:val="519"/>
        </w:trPr>
        <w:tc>
          <w:tcPr>
            <w:tcW w:w="2880" w:type="pct"/>
            <w:tcBorders>
              <w:top w:val="single" w:sz="4" w:space="0" w:color="000000"/>
              <w:left w:val="single" w:sz="4" w:space="0" w:color="000000"/>
              <w:bottom w:val="single" w:sz="4" w:space="0" w:color="000000"/>
              <w:right w:val="single" w:sz="4" w:space="0" w:color="000000"/>
            </w:tcBorders>
            <w:vAlign w:val="center"/>
          </w:tcPr>
          <w:p w14:paraId="66885127"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14:paraId="169E3E2E"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4FC42B99"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33C971F6"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5225BAFD"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0C8366D6"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280CDAF0"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r>
      <w:tr w:rsidR="00C534B8" w:rsidRPr="00D33EED" w14:paraId="3CA1FBFD" w14:textId="77777777" w:rsidTr="00131266">
        <w:trPr>
          <w:trHeight w:val="518"/>
        </w:trPr>
        <w:tc>
          <w:tcPr>
            <w:tcW w:w="2880" w:type="pct"/>
            <w:tcBorders>
              <w:top w:val="single" w:sz="4" w:space="0" w:color="000000"/>
              <w:left w:val="single" w:sz="4" w:space="0" w:color="000000"/>
              <w:bottom w:val="single" w:sz="4" w:space="0" w:color="000000"/>
              <w:right w:val="single" w:sz="4" w:space="0" w:color="000000"/>
            </w:tcBorders>
            <w:vAlign w:val="center"/>
          </w:tcPr>
          <w:p w14:paraId="4CF35695" w14:textId="77777777" w:rsidR="00C534B8" w:rsidRPr="00D33EED" w:rsidRDefault="00C534B8" w:rsidP="00131266">
            <w:pPr>
              <w:tabs>
                <w:tab w:val="left" w:leader="dot" w:pos="8789"/>
                <w:tab w:val="left" w:pos="9214"/>
              </w:tabs>
              <w:spacing w:after="0"/>
              <w:rPr>
                <w:rFonts w:asciiTheme="majorHAnsi" w:hAnsiTheme="majorHAnsi" w:cs="Tahoma"/>
                <w:iCs/>
              </w:rPr>
            </w:pPr>
            <w:r w:rsidRPr="00D33EED">
              <w:rPr>
                <w:rFonts w:asciiTheme="majorHAnsi" w:hAnsiTheme="majorHAnsi" w:cs="Tahoma"/>
                <w:iCs/>
              </w:rPr>
              <w:t xml:space="preserve"> </w:t>
            </w:r>
          </w:p>
        </w:tc>
        <w:tc>
          <w:tcPr>
            <w:tcW w:w="353" w:type="pct"/>
            <w:tcBorders>
              <w:top w:val="single" w:sz="4" w:space="0" w:color="000000"/>
              <w:left w:val="single" w:sz="4" w:space="0" w:color="000000"/>
              <w:bottom w:val="single" w:sz="4" w:space="0" w:color="000000"/>
              <w:right w:val="single" w:sz="4" w:space="0" w:color="000000"/>
            </w:tcBorders>
            <w:vAlign w:val="center"/>
          </w:tcPr>
          <w:p w14:paraId="2E4D6095"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697EEE6C"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458D8B36"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6222789F"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3" w:type="pct"/>
            <w:tcBorders>
              <w:top w:val="single" w:sz="4" w:space="0" w:color="000000"/>
              <w:left w:val="single" w:sz="4" w:space="0" w:color="000000"/>
              <w:bottom w:val="single" w:sz="4" w:space="0" w:color="000000"/>
              <w:right w:val="single" w:sz="4" w:space="0" w:color="000000"/>
            </w:tcBorders>
            <w:vAlign w:val="center"/>
          </w:tcPr>
          <w:p w14:paraId="5F7A5C14"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742B4FD1" w14:textId="77777777" w:rsidR="00C534B8" w:rsidRPr="00D33EED" w:rsidRDefault="00C534B8" w:rsidP="00131266">
            <w:pPr>
              <w:tabs>
                <w:tab w:val="left" w:leader="dot" w:pos="8789"/>
                <w:tab w:val="left" w:pos="9214"/>
              </w:tabs>
              <w:spacing w:after="0"/>
              <w:jc w:val="center"/>
              <w:rPr>
                <w:rFonts w:asciiTheme="majorHAnsi" w:hAnsiTheme="majorHAnsi" w:cs="Tahoma"/>
                <w:iCs/>
              </w:rPr>
            </w:pPr>
          </w:p>
        </w:tc>
      </w:tr>
    </w:tbl>
    <w:p w14:paraId="2D4CE484" w14:textId="77777777" w:rsidR="00C534B8" w:rsidRPr="00D33EED" w:rsidRDefault="00C534B8" w:rsidP="00C534B8">
      <w:pPr>
        <w:tabs>
          <w:tab w:val="left" w:leader="dot" w:pos="8789"/>
          <w:tab w:val="left" w:pos="9214"/>
        </w:tabs>
        <w:ind w:right="-1"/>
        <w:jc w:val="both"/>
        <w:rPr>
          <w:rFonts w:asciiTheme="majorHAnsi" w:hAnsiTheme="majorHAnsi" w:cs="Tahoma"/>
          <w:b/>
          <w:i/>
          <w:iCs/>
        </w:rPr>
      </w:pPr>
    </w:p>
    <w:p w14:paraId="79E759FE" w14:textId="77777777" w:rsidR="00C534B8" w:rsidRPr="00D33EED" w:rsidRDefault="00C534B8" w:rsidP="00C534B8">
      <w:pPr>
        <w:tabs>
          <w:tab w:val="left" w:leader="dot" w:pos="8789"/>
          <w:tab w:val="left" w:pos="9214"/>
        </w:tabs>
        <w:ind w:right="-1"/>
        <w:jc w:val="both"/>
        <w:rPr>
          <w:rFonts w:asciiTheme="majorHAnsi" w:hAnsiTheme="majorHAnsi" w:cs="Tahoma"/>
          <w:b/>
          <w:i/>
          <w:iCs/>
        </w:rPr>
      </w:pPr>
    </w:p>
    <w:p w14:paraId="3B744E66" w14:textId="77777777" w:rsidR="00C534B8" w:rsidRPr="00D33EED" w:rsidRDefault="00C534B8" w:rsidP="00C534B8">
      <w:pPr>
        <w:tabs>
          <w:tab w:val="left" w:leader="dot" w:pos="8789"/>
          <w:tab w:val="left" w:pos="9214"/>
        </w:tabs>
        <w:ind w:right="-1"/>
        <w:jc w:val="both"/>
        <w:rPr>
          <w:rFonts w:asciiTheme="majorHAnsi" w:hAnsiTheme="majorHAnsi" w:cs="Tahoma"/>
          <w:b/>
          <w:i/>
          <w:iCs/>
        </w:rPr>
        <w:sectPr w:rsidR="00C534B8" w:rsidRPr="00D33EED" w:rsidSect="00D33EED">
          <w:footerReference w:type="default" r:id="rId9"/>
          <w:type w:val="continuous"/>
          <w:pgSz w:w="11906" w:h="16838"/>
          <w:pgMar w:top="1417" w:right="1134" w:bottom="1134" w:left="1134" w:header="708" w:footer="708" w:gutter="0"/>
          <w:cols w:space="708"/>
          <w:docGrid w:linePitch="360"/>
        </w:sectPr>
      </w:pPr>
    </w:p>
    <w:p w14:paraId="77F072E5" w14:textId="76F7969F" w:rsidR="00C534B8" w:rsidRPr="00D33EED" w:rsidRDefault="00D33EED" w:rsidP="00C534B8">
      <w:pPr>
        <w:tabs>
          <w:tab w:val="left" w:leader="dot" w:pos="8789"/>
          <w:tab w:val="left" w:pos="9214"/>
        </w:tabs>
        <w:spacing w:before="120"/>
        <w:jc w:val="both"/>
        <w:rPr>
          <w:rFonts w:asciiTheme="majorHAnsi" w:hAnsiTheme="majorHAnsi" w:cs="Tahoma"/>
          <w:b/>
          <w:i/>
          <w:iCs/>
          <w:u w:val="single"/>
        </w:rPr>
      </w:pPr>
      <w:r>
        <w:rPr>
          <w:rFonts w:asciiTheme="majorHAnsi" w:eastAsia="Times New Roman" w:hAnsiTheme="majorHAnsi" w:cs="Arial"/>
          <w:b/>
        </w:rPr>
        <w:lastRenderedPageBreak/>
        <w:t>9</w:t>
      </w:r>
      <w:r w:rsidR="00C534B8" w:rsidRPr="00D33EED">
        <w:rPr>
          <w:rFonts w:asciiTheme="majorHAnsi" w:eastAsia="Times New Roman" w:hAnsiTheme="majorHAnsi" w:cs="Arial"/>
          <w:b/>
        </w:rPr>
        <w:t xml:space="preserve">. </w:t>
      </w:r>
      <w:r w:rsidR="00C534B8" w:rsidRPr="00D33EED">
        <w:rPr>
          <w:rFonts w:asciiTheme="majorHAnsi" w:hAnsiTheme="majorHAnsi" w:cs="Tahoma"/>
          <w:b/>
          <w:iCs/>
        </w:rPr>
        <w:t>Risorse professionali impegnate</w:t>
      </w:r>
      <w:r w:rsidR="00C534B8" w:rsidRPr="00D33EED">
        <w:rPr>
          <w:rFonts w:asciiTheme="majorHAnsi" w:hAnsiTheme="majorHAnsi" w:cs="Tahoma"/>
          <w:b/>
          <w:i/>
          <w:iCs/>
        </w:rPr>
        <w:t xml:space="preserve"> </w:t>
      </w:r>
    </w:p>
    <w:tbl>
      <w:tblPr>
        <w:tblW w:w="5000" w:type="pct"/>
        <w:tblCellMar>
          <w:top w:w="9" w:type="dxa"/>
          <w:left w:w="111" w:type="dxa"/>
          <w:right w:w="115" w:type="dxa"/>
        </w:tblCellMar>
        <w:tblLook w:val="04A0" w:firstRow="1" w:lastRow="0" w:firstColumn="1" w:lastColumn="0" w:noHBand="0" w:noVBand="1"/>
      </w:tblPr>
      <w:tblGrid>
        <w:gridCol w:w="2407"/>
        <w:gridCol w:w="2407"/>
        <w:gridCol w:w="967"/>
        <w:gridCol w:w="3847"/>
      </w:tblGrid>
      <w:tr w:rsidR="00C534B8" w:rsidRPr="00D33EED" w14:paraId="370DC4E6" w14:textId="77777777" w:rsidTr="00131266">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5E74C535" w14:textId="77777777" w:rsidR="00C534B8" w:rsidRPr="00D33EED" w:rsidRDefault="00C534B8" w:rsidP="00131266">
            <w:pPr>
              <w:tabs>
                <w:tab w:val="left" w:leader="dot" w:pos="8789"/>
                <w:tab w:val="left" w:pos="9214"/>
              </w:tabs>
              <w:spacing w:after="0" w:line="240" w:lineRule="auto"/>
              <w:jc w:val="center"/>
              <w:rPr>
                <w:rFonts w:asciiTheme="majorHAnsi" w:hAnsiTheme="majorHAnsi" w:cs="Tahoma"/>
                <w:iCs/>
              </w:rPr>
            </w:pPr>
            <w:r w:rsidRPr="00D33EED">
              <w:rPr>
                <w:rFonts w:asciiTheme="majorHAnsi" w:hAnsiTheme="majorHAnsi" w:cs="Tahoma"/>
                <w:iCs/>
              </w:rPr>
              <w:t>Professionalità</w:t>
            </w:r>
          </w:p>
        </w:tc>
        <w:tc>
          <w:tcPr>
            <w:tcW w:w="1250" w:type="pct"/>
            <w:tcBorders>
              <w:top w:val="single" w:sz="4" w:space="0" w:color="000000"/>
              <w:left w:val="single" w:sz="4" w:space="0" w:color="000000"/>
              <w:bottom w:val="single" w:sz="4" w:space="0" w:color="000000"/>
              <w:right w:val="single" w:sz="4" w:space="0" w:color="000000"/>
            </w:tcBorders>
            <w:vAlign w:val="center"/>
          </w:tcPr>
          <w:p w14:paraId="40BE7292" w14:textId="77777777" w:rsidR="00C534B8" w:rsidRPr="00D33EED" w:rsidRDefault="00C534B8" w:rsidP="00131266">
            <w:pPr>
              <w:tabs>
                <w:tab w:val="left" w:leader="dot" w:pos="8789"/>
                <w:tab w:val="left" w:pos="9214"/>
              </w:tabs>
              <w:spacing w:after="0" w:line="240" w:lineRule="auto"/>
              <w:jc w:val="center"/>
              <w:rPr>
                <w:rFonts w:asciiTheme="majorHAnsi" w:hAnsiTheme="majorHAnsi" w:cs="Tahoma"/>
                <w:iCs/>
              </w:rPr>
            </w:pPr>
            <w:r w:rsidRPr="00D33EED">
              <w:rPr>
                <w:rFonts w:asciiTheme="majorHAnsi" w:hAnsiTheme="majorHAnsi" w:cs="Tahoma"/>
                <w:iCs/>
              </w:rPr>
              <w:t>Ruolo</w:t>
            </w:r>
          </w:p>
        </w:tc>
        <w:tc>
          <w:tcPr>
            <w:tcW w:w="502" w:type="pct"/>
            <w:tcBorders>
              <w:top w:val="single" w:sz="4" w:space="0" w:color="000000"/>
              <w:left w:val="single" w:sz="4" w:space="0" w:color="000000"/>
              <w:bottom w:val="single" w:sz="4" w:space="0" w:color="000000"/>
              <w:right w:val="single" w:sz="4" w:space="0" w:color="000000"/>
            </w:tcBorders>
            <w:vAlign w:val="center"/>
          </w:tcPr>
          <w:p w14:paraId="653E2F97" w14:textId="77777777" w:rsidR="00C534B8" w:rsidRPr="00D33EED" w:rsidRDefault="00C534B8" w:rsidP="00131266">
            <w:pPr>
              <w:tabs>
                <w:tab w:val="left" w:leader="dot" w:pos="8789"/>
                <w:tab w:val="left" w:pos="9214"/>
              </w:tabs>
              <w:spacing w:after="0" w:line="240" w:lineRule="auto"/>
              <w:jc w:val="center"/>
              <w:rPr>
                <w:rFonts w:asciiTheme="majorHAnsi" w:hAnsiTheme="majorHAnsi" w:cs="Tahoma"/>
                <w:iCs/>
              </w:rPr>
            </w:pPr>
            <w:r w:rsidRPr="00D33EED">
              <w:rPr>
                <w:rFonts w:asciiTheme="majorHAnsi" w:hAnsiTheme="majorHAnsi" w:cs="Tahoma"/>
                <w:iCs/>
              </w:rPr>
              <w:t>N.</w:t>
            </w:r>
          </w:p>
        </w:tc>
        <w:tc>
          <w:tcPr>
            <w:tcW w:w="1998" w:type="pct"/>
            <w:tcBorders>
              <w:top w:val="single" w:sz="4" w:space="0" w:color="000000"/>
              <w:left w:val="single" w:sz="4" w:space="0" w:color="000000"/>
              <w:bottom w:val="single" w:sz="4" w:space="0" w:color="000000"/>
              <w:right w:val="single" w:sz="4" w:space="0" w:color="000000"/>
            </w:tcBorders>
            <w:vAlign w:val="center"/>
          </w:tcPr>
          <w:p w14:paraId="1DB4AAEB" w14:textId="53D5DCC0" w:rsidR="00C534B8" w:rsidRPr="00D33EED" w:rsidRDefault="00C534B8" w:rsidP="00131266">
            <w:pPr>
              <w:tabs>
                <w:tab w:val="left" w:leader="dot" w:pos="8789"/>
                <w:tab w:val="left" w:pos="9214"/>
              </w:tabs>
              <w:spacing w:after="0" w:line="240" w:lineRule="auto"/>
              <w:jc w:val="center"/>
              <w:rPr>
                <w:rFonts w:asciiTheme="majorHAnsi" w:hAnsiTheme="majorHAnsi" w:cs="Tahoma"/>
                <w:iCs/>
              </w:rPr>
            </w:pPr>
            <w:r w:rsidRPr="00D33EED">
              <w:rPr>
                <w:rFonts w:asciiTheme="majorHAnsi" w:hAnsiTheme="majorHAnsi" w:cs="Tahoma"/>
                <w:iCs/>
              </w:rPr>
              <w:t xml:space="preserve">Eventuali esperienze nel settore </w:t>
            </w:r>
            <w:r w:rsidR="005F354F" w:rsidRPr="00D33EED">
              <w:rPr>
                <w:rFonts w:asciiTheme="majorHAnsi" w:hAnsiTheme="majorHAnsi" w:cs="Tahoma"/>
                <w:iCs/>
              </w:rPr>
              <w:t>di intervento</w:t>
            </w:r>
          </w:p>
        </w:tc>
      </w:tr>
      <w:tr w:rsidR="00C534B8" w:rsidRPr="00D33EED" w14:paraId="3CAC3ADE" w14:textId="77777777" w:rsidTr="00131266">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264788FE"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215F3F28"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5E06B4ED"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4257C84E"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r>
      <w:tr w:rsidR="00C534B8" w:rsidRPr="00D33EED" w14:paraId="538BC5D0" w14:textId="77777777" w:rsidTr="00131266">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365B2B05"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628E2685"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268B601"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061AF73E"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r>
      <w:tr w:rsidR="00C534B8" w:rsidRPr="00D33EED" w14:paraId="0CB2784C" w14:textId="77777777" w:rsidTr="00131266">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3430A78D"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998A576"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00108686"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15057050"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r>
      <w:tr w:rsidR="00C534B8" w:rsidRPr="00D33EED" w14:paraId="48413EA1" w14:textId="77777777" w:rsidTr="00131266">
        <w:trPr>
          <w:trHeight w:val="396"/>
        </w:trPr>
        <w:tc>
          <w:tcPr>
            <w:tcW w:w="1250" w:type="pct"/>
            <w:tcBorders>
              <w:top w:val="single" w:sz="4" w:space="0" w:color="000000"/>
              <w:left w:val="single" w:sz="4" w:space="0" w:color="000000"/>
              <w:bottom w:val="single" w:sz="4" w:space="0" w:color="000000"/>
              <w:right w:val="single" w:sz="4" w:space="0" w:color="000000"/>
            </w:tcBorders>
            <w:vAlign w:val="center"/>
          </w:tcPr>
          <w:p w14:paraId="35BDA477"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475B3AFF"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502" w:type="pct"/>
            <w:tcBorders>
              <w:top w:val="single" w:sz="4" w:space="0" w:color="000000"/>
              <w:left w:val="single" w:sz="4" w:space="0" w:color="000000"/>
              <w:bottom w:val="single" w:sz="4" w:space="0" w:color="000000"/>
              <w:right w:val="single" w:sz="4" w:space="0" w:color="000000"/>
            </w:tcBorders>
            <w:vAlign w:val="center"/>
          </w:tcPr>
          <w:p w14:paraId="11F32121"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c>
          <w:tcPr>
            <w:tcW w:w="1998" w:type="pct"/>
            <w:tcBorders>
              <w:top w:val="single" w:sz="4" w:space="0" w:color="000000"/>
              <w:left w:val="single" w:sz="4" w:space="0" w:color="000000"/>
              <w:bottom w:val="single" w:sz="4" w:space="0" w:color="000000"/>
              <w:right w:val="single" w:sz="4" w:space="0" w:color="000000"/>
            </w:tcBorders>
            <w:vAlign w:val="center"/>
          </w:tcPr>
          <w:p w14:paraId="374AB652" w14:textId="77777777" w:rsidR="00C534B8" w:rsidRPr="00D33EED" w:rsidRDefault="00C534B8" w:rsidP="00131266">
            <w:pPr>
              <w:tabs>
                <w:tab w:val="left" w:leader="dot" w:pos="8789"/>
                <w:tab w:val="left" w:pos="9214"/>
              </w:tabs>
              <w:spacing w:after="0" w:line="240" w:lineRule="auto"/>
              <w:rPr>
                <w:rFonts w:asciiTheme="majorHAnsi" w:hAnsiTheme="majorHAnsi" w:cs="Tahoma"/>
                <w:iCs/>
              </w:rPr>
            </w:pPr>
          </w:p>
        </w:tc>
      </w:tr>
    </w:tbl>
    <w:p w14:paraId="5FA03C4F" w14:textId="77777777" w:rsidR="00D33EED" w:rsidRDefault="00D33EED" w:rsidP="00C534B8">
      <w:pPr>
        <w:tabs>
          <w:tab w:val="left" w:leader="dot" w:pos="8789"/>
          <w:tab w:val="left" w:pos="9214"/>
        </w:tabs>
        <w:spacing w:before="120"/>
        <w:jc w:val="both"/>
        <w:rPr>
          <w:rFonts w:asciiTheme="majorHAnsi" w:eastAsia="Times New Roman" w:hAnsiTheme="majorHAnsi" w:cs="Arial"/>
          <w:b/>
        </w:rPr>
      </w:pPr>
    </w:p>
    <w:p w14:paraId="0A0C9456" w14:textId="3693F308" w:rsidR="00C534B8" w:rsidRPr="00D33EED" w:rsidRDefault="00D33EED" w:rsidP="00C534B8">
      <w:pPr>
        <w:tabs>
          <w:tab w:val="left" w:leader="dot" w:pos="8789"/>
          <w:tab w:val="left" w:pos="9214"/>
        </w:tabs>
        <w:spacing w:before="120"/>
        <w:jc w:val="both"/>
        <w:rPr>
          <w:rFonts w:asciiTheme="majorHAnsi" w:hAnsiTheme="majorHAnsi" w:cs="Tahoma"/>
          <w:b/>
          <w:iCs/>
          <w:u w:val="single"/>
        </w:rPr>
      </w:pPr>
      <w:r>
        <w:rPr>
          <w:rFonts w:asciiTheme="majorHAnsi" w:eastAsia="Times New Roman" w:hAnsiTheme="majorHAnsi" w:cs="Arial"/>
          <w:b/>
        </w:rPr>
        <w:t>10</w:t>
      </w:r>
      <w:r w:rsidR="00AB5809" w:rsidRPr="00D33EED">
        <w:rPr>
          <w:rFonts w:asciiTheme="majorHAnsi" w:eastAsia="Times New Roman" w:hAnsiTheme="majorHAnsi" w:cs="Arial"/>
          <w:b/>
        </w:rPr>
        <w:t>.</w:t>
      </w:r>
      <w:r w:rsidR="00C534B8" w:rsidRPr="00D33EED">
        <w:rPr>
          <w:rFonts w:asciiTheme="majorHAnsi" w:eastAsia="Times New Roman" w:hAnsiTheme="majorHAnsi" w:cs="Arial"/>
          <w:b/>
        </w:rPr>
        <w:t xml:space="preserve"> </w:t>
      </w:r>
      <w:r w:rsidR="00C534B8" w:rsidRPr="00D33EED">
        <w:rPr>
          <w:rFonts w:asciiTheme="majorHAnsi" w:hAnsiTheme="majorHAnsi" w:cs="Tahoma"/>
          <w:b/>
          <w:iCs/>
        </w:rPr>
        <w:t>Risorse strumentali impegnate</w:t>
      </w:r>
      <w:r w:rsidR="00C534B8" w:rsidRPr="00D33EED">
        <w:rPr>
          <w:rFonts w:asciiTheme="majorHAnsi" w:hAnsiTheme="majorHAnsi" w:cs="Tahoma"/>
          <w:b/>
          <w:i/>
          <w:iCs/>
        </w:rPr>
        <w:t xml:space="preserve"> </w:t>
      </w:r>
      <w:r w:rsidR="00C534B8" w:rsidRPr="00D33EED">
        <w:rPr>
          <w:rFonts w:asciiTheme="majorHAnsi" w:hAnsiTheme="majorHAnsi" w:cs="Tahoma"/>
          <w:b/>
          <w:iCs/>
        </w:rPr>
        <w:t>in relazione alle attività previste</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C534B8" w:rsidRPr="00D33EED" w14:paraId="72810360" w14:textId="77777777" w:rsidTr="00131266">
        <w:trPr>
          <w:trHeight w:val="1975"/>
        </w:trPr>
        <w:tc>
          <w:tcPr>
            <w:tcW w:w="10096" w:type="dxa"/>
            <w:tcBorders>
              <w:top w:val="single" w:sz="4" w:space="0" w:color="000000"/>
              <w:left w:val="single" w:sz="4" w:space="0" w:color="000000"/>
              <w:bottom w:val="single" w:sz="4" w:space="0" w:color="000000"/>
              <w:right w:val="single" w:sz="4" w:space="0" w:color="000000"/>
            </w:tcBorders>
          </w:tcPr>
          <w:p w14:paraId="1FA365A9"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5A7FC3A2" w14:textId="77777777" w:rsidR="00C534B8" w:rsidRPr="00D33EED" w:rsidRDefault="00C534B8" w:rsidP="00131266">
            <w:pPr>
              <w:tabs>
                <w:tab w:val="left" w:leader="dot" w:pos="8789"/>
                <w:tab w:val="left" w:pos="9214"/>
              </w:tabs>
              <w:ind w:right="-1"/>
              <w:jc w:val="both"/>
              <w:rPr>
                <w:rFonts w:asciiTheme="majorHAnsi" w:hAnsiTheme="majorHAnsi" w:cs="Tahoma"/>
                <w:iCs/>
              </w:rPr>
            </w:pPr>
          </w:p>
        </w:tc>
      </w:tr>
    </w:tbl>
    <w:p w14:paraId="0ACE03BF" w14:textId="6B3F7040" w:rsidR="00C534B8" w:rsidRPr="00D33EED" w:rsidRDefault="00AB5809" w:rsidP="00C534B8">
      <w:pPr>
        <w:tabs>
          <w:tab w:val="left" w:leader="dot" w:pos="8789"/>
          <w:tab w:val="left" w:pos="9214"/>
        </w:tabs>
        <w:spacing w:before="120"/>
        <w:jc w:val="both"/>
        <w:rPr>
          <w:rFonts w:asciiTheme="majorHAnsi" w:hAnsiTheme="majorHAnsi" w:cs="Tahoma"/>
          <w:b/>
          <w:u w:val="single"/>
        </w:rPr>
      </w:pPr>
      <w:r w:rsidRPr="00D33EED">
        <w:rPr>
          <w:rFonts w:asciiTheme="majorHAnsi" w:eastAsia="Times New Roman" w:hAnsiTheme="majorHAnsi" w:cs="Arial"/>
          <w:b/>
        </w:rPr>
        <w:t>1</w:t>
      </w:r>
      <w:r w:rsidR="00E2235C">
        <w:rPr>
          <w:rFonts w:asciiTheme="majorHAnsi" w:eastAsia="Times New Roman" w:hAnsiTheme="majorHAnsi" w:cs="Arial"/>
          <w:b/>
        </w:rPr>
        <w:t>1</w:t>
      </w:r>
      <w:r w:rsidRPr="00D33EED">
        <w:rPr>
          <w:rFonts w:asciiTheme="majorHAnsi" w:eastAsia="Times New Roman" w:hAnsiTheme="majorHAnsi" w:cs="Arial"/>
          <w:b/>
        </w:rPr>
        <w:t>.</w:t>
      </w:r>
      <w:r w:rsidR="00C534B8" w:rsidRPr="00D33EED">
        <w:rPr>
          <w:rFonts w:asciiTheme="majorHAnsi" w:eastAsia="Times New Roman" w:hAnsiTheme="majorHAnsi" w:cs="Arial"/>
          <w:b/>
        </w:rPr>
        <w:t xml:space="preserve"> </w:t>
      </w:r>
      <w:r w:rsidR="00957C0A">
        <w:rPr>
          <w:rFonts w:asciiTheme="majorHAnsi" w:eastAsia="Times New Roman" w:hAnsiTheme="majorHAnsi" w:cs="Arial"/>
          <w:b/>
        </w:rPr>
        <w:t>Risultati attesi</w:t>
      </w:r>
      <w:r w:rsidR="00D33EED">
        <w:rPr>
          <w:rFonts w:asciiTheme="majorHAnsi" w:hAnsiTheme="majorHAnsi" w:cs="Tahoma"/>
          <w:b/>
        </w:rPr>
        <w:t>.</w:t>
      </w:r>
    </w:p>
    <w:tbl>
      <w:tblPr>
        <w:tblW w:w="10096" w:type="dxa"/>
        <w:tblInd w:w="113" w:type="dxa"/>
        <w:tblCellMar>
          <w:top w:w="9" w:type="dxa"/>
          <w:left w:w="111" w:type="dxa"/>
          <w:right w:w="115" w:type="dxa"/>
        </w:tblCellMar>
        <w:tblLook w:val="04A0" w:firstRow="1" w:lastRow="0" w:firstColumn="1" w:lastColumn="0" w:noHBand="0" w:noVBand="1"/>
      </w:tblPr>
      <w:tblGrid>
        <w:gridCol w:w="10096"/>
      </w:tblGrid>
      <w:tr w:rsidR="00C534B8" w:rsidRPr="00D33EED" w14:paraId="638BB7D9" w14:textId="77777777" w:rsidTr="00131266">
        <w:trPr>
          <w:trHeight w:val="1975"/>
        </w:trPr>
        <w:tc>
          <w:tcPr>
            <w:tcW w:w="10096" w:type="dxa"/>
            <w:tcBorders>
              <w:top w:val="single" w:sz="4" w:space="0" w:color="000000"/>
              <w:left w:val="single" w:sz="4" w:space="0" w:color="000000"/>
              <w:bottom w:val="single" w:sz="4" w:space="0" w:color="000000"/>
              <w:right w:val="single" w:sz="4" w:space="0" w:color="000000"/>
            </w:tcBorders>
          </w:tcPr>
          <w:p w14:paraId="1C726BAA"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6C9911DA"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474EC1C5" w14:textId="77777777" w:rsidR="00C534B8" w:rsidRPr="00D33EED"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6E5D854F" w14:textId="77777777" w:rsidR="00C534B8" w:rsidRDefault="00C534B8" w:rsidP="00131266">
            <w:pPr>
              <w:tabs>
                <w:tab w:val="left" w:leader="dot" w:pos="8789"/>
                <w:tab w:val="left" w:pos="9214"/>
              </w:tabs>
              <w:ind w:right="-1"/>
              <w:jc w:val="both"/>
              <w:rPr>
                <w:rFonts w:asciiTheme="majorHAnsi" w:hAnsiTheme="majorHAnsi" w:cs="Tahoma"/>
                <w:iCs/>
              </w:rPr>
            </w:pPr>
            <w:r w:rsidRPr="00D33EED">
              <w:rPr>
                <w:rFonts w:asciiTheme="majorHAnsi" w:hAnsiTheme="majorHAnsi" w:cs="Tahoma"/>
                <w:iCs/>
              </w:rPr>
              <w:t xml:space="preserve"> </w:t>
            </w:r>
          </w:p>
          <w:p w14:paraId="0E2216EA" w14:textId="77777777" w:rsidR="00EB6D16" w:rsidRDefault="00EB6D16" w:rsidP="00131266">
            <w:pPr>
              <w:tabs>
                <w:tab w:val="left" w:leader="dot" w:pos="8789"/>
                <w:tab w:val="left" w:pos="9214"/>
              </w:tabs>
              <w:ind w:right="-1"/>
              <w:jc w:val="both"/>
              <w:rPr>
                <w:rFonts w:asciiTheme="majorHAnsi" w:hAnsiTheme="majorHAnsi" w:cs="Tahoma"/>
                <w:iCs/>
              </w:rPr>
            </w:pPr>
          </w:p>
          <w:p w14:paraId="336C79DC" w14:textId="14D0177F" w:rsidR="00EB6D16" w:rsidRPr="00D33EED" w:rsidRDefault="00EB6D16" w:rsidP="00131266">
            <w:pPr>
              <w:tabs>
                <w:tab w:val="left" w:leader="dot" w:pos="8789"/>
                <w:tab w:val="left" w:pos="9214"/>
              </w:tabs>
              <w:ind w:right="-1"/>
              <w:jc w:val="both"/>
              <w:rPr>
                <w:rFonts w:asciiTheme="majorHAnsi" w:hAnsiTheme="majorHAnsi" w:cs="Tahoma"/>
                <w:iCs/>
              </w:rPr>
            </w:pPr>
          </w:p>
        </w:tc>
      </w:tr>
    </w:tbl>
    <w:p w14:paraId="4286DEB5" w14:textId="77777777" w:rsidR="00C534B8" w:rsidRDefault="00C534B8" w:rsidP="00C534B8">
      <w:pPr>
        <w:tabs>
          <w:tab w:val="left" w:leader="dot" w:pos="8789"/>
          <w:tab w:val="left" w:pos="9214"/>
        </w:tabs>
        <w:ind w:right="-1"/>
        <w:jc w:val="both"/>
        <w:rPr>
          <w:rFonts w:asciiTheme="majorHAnsi" w:hAnsiTheme="majorHAnsi" w:cs="Tahoma"/>
          <w:b/>
          <w:i/>
          <w:iCs/>
        </w:rPr>
      </w:pPr>
    </w:p>
    <w:p w14:paraId="58D53BFA" w14:textId="77777777" w:rsidR="00EB6D16" w:rsidRDefault="00EB6D16" w:rsidP="00C534B8">
      <w:pPr>
        <w:tabs>
          <w:tab w:val="left" w:leader="dot" w:pos="8789"/>
          <w:tab w:val="left" w:pos="9214"/>
        </w:tabs>
        <w:ind w:right="-1"/>
        <w:jc w:val="both"/>
        <w:rPr>
          <w:rFonts w:asciiTheme="majorHAnsi" w:hAnsiTheme="majorHAnsi" w:cs="Tahoma"/>
          <w:b/>
          <w:i/>
          <w:iCs/>
        </w:rPr>
      </w:pPr>
    </w:p>
    <w:p w14:paraId="27752EFB" w14:textId="77777777" w:rsidR="00EB6D16" w:rsidRDefault="00EB6D16" w:rsidP="00C534B8">
      <w:pPr>
        <w:tabs>
          <w:tab w:val="left" w:leader="dot" w:pos="8789"/>
          <w:tab w:val="left" w:pos="9214"/>
        </w:tabs>
        <w:ind w:right="-1"/>
        <w:jc w:val="both"/>
        <w:rPr>
          <w:rFonts w:asciiTheme="majorHAnsi" w:hAnsiTheme="majorHAnsi" w:cs="Tahoma"/>
          <w:b/>
          <w:i/>
          <w:iCs/>
        </w:rPr>
      </w:pPr>
    </w:p>
    <w:p w14:paraId="451EC93D" w14:textId="77777777" w:rsidR="00EB6D16" w:rsidRDefault="00EB6D16" w:rsidP="00C534B8">
      <w:pPr>
        <w:tabs>
          <w:tab w:val="left" w:leader="dot" w:pos="8789"/>
          <w:tab w:val="left" w:pos="9214"/>
        </w:tabs>
        <w:ind w:right="-1"/>
        <w:jc w:val="both"/>
        <w:rPr>
          <w:rFonts w:asciiTheme="majorHAnsi" w:hAnsiTheme="majorHAnsi" w:cs="Tahoma"/>
          <w:b/>
          <w:i/>
          <w:iCs/>
        </w:rPr>
      </w:pPr>
    </w:p>
    <w:p w14:paraId="2B4C3450" w14:textId="77777777" w:rsidR="00EB6D16" w:rsidRDefault="00EB6D16" w:rsidP="00C534B8">
      <w:pPr>
        <w:tabs>
          <w:tab w:val="left" w:leader="dot" w:pos="8789"/>
          <w:tab w:val="left" w:pos="9214"/>
        </w:tabs>
        <w:ind w:right="-1"/>
        <w:jc w:val="both"/>
        <w:rPr>
          <w:rFonts w:asciiTheme="majorHAnsi" w:hAnsiTheme="majorHAnsi" w:cs="Tahoma"/>
          <w:b/>
          <w:i/>
          <w:iCs/>
        </w:rPr>
      </w:pPr>
    </w:p>
    <w:p w14:paraId="2E38185A" w14:textId="77777777" w:rsidR="00EB6D16" w:rsidRDefault="00EB6D16" w:rsidP="00C534B8">
      <w:pPr>
        <w:tabs>
          <w:tab w:val="left" w:leader="dot" w:pos="8789"/>
          <w:tab w:val="left" w:pos="9214"/>
        </w:tabs>
        <w:ind w:right="-1"/>
        <w:jc w:val="both"/>
        <w:rPr>
          <w:rFonts w:asciiTheme="majorHAnsi" w:hAnsiTheme="majorHAnsi" w:cs="Tahoma"/>
          <w:b/>
          <w:i/>
          <w:iCs/>
        </w:rPr>
      </w:pPr>
    </w:p>
    <w:p w14:paraId="779E366C" w14:textId="77777777" w:rsidR="00EB6D16" w:rsidRDefault="00EB6D16" w:rsidP="00C534B8">
      <w:pPr>
        <w:tabs>
          <w:tab w:val="left" w:leader="dot" w:pos="8789"/>
          <w:tab w:val="left" w:pos="9214"/>
        </w:tabs>
        <w:ind w:right="-1"/>
        <w:jc w:val="both"/>
        <w:rPr>
          <w:rFonts w:asciiTheme="majorHAnsi" w:hAnsiTheme="majorHAnsi" w:cs="Tahoma"/>
          <w:b/>
          <w:i/>
          <w:iCs/>
        </w:rPr>
      </w:pPr>
    </w:p>
    <w:p w14:paraId="4B91A167" w14:textId="77777777" w:rsidR="00EB6D16" w:rsidRDefault="00EB6D16" w:rsidP="00C534B8">
      <w:pPr>
        <w:tabs>
          <w:tab w:val="left" w:leader="dot" w:pos="8789"/>
          <w:tab w:val="left" w:pos="9214"/>
        </w:tabs>
        <w:ind w:right="-1"/>
        <w:jc w:val="both"/>
        <w:rPr>
          <w:rFonts w:asciiTheme="majorHAnsi" w:hAnsiTheme="majorHAnsi" w:cs="Tahoma"/>
          <w:b/>
          <w:i/>
          <w:iCs/>
        </w:rPr>
      </w:pPr>
    </w:p>
    <w:p w14:paraId="1E1752C8" w14:textId="77777777" w:rsidR="00EB6D16" w:rsidRDefault="00EB6D16" w:rsidP="00C534B8">
      <w:pPr>
        <w:tabs>
          <w:tab w:val="left" w:leader="dot" w:pos="8789"/>
          <w:tab w:val="left" w:pos="9214"/>
        </w:tabs>
        <w:ind w:right="-1"/>
        <w:jc w:val="both"/>
        <w:rPr>
          <w:rFonts w:asciiTheme="majorHAnsi" w:hAnsiTheme="majorHAnsi" w:cs="Tahoma"/>
          <w:b/>
          <w:i/>
          <w:iCs/>
        </w:rPr>
      </w:pPr>
    </w:p>
    <w:p w14:paraId="5827032A" w14:textId="04C8E66B" w:rsidR="000C09C5" w:rsidRDefault="000C09C5">
      <w:pPr>
        <w:rPr>
          <w:rFonts w:asciiTheme="majorHAnsi" w:hAnsiTheme="majorHAnsi" w:cs="Tahoma"/>
          <w:b/>
          <w:i/>
          <w:iCs/>
        </w:rPr>
      </w:pPr>
      <w:r>
        <w:rPr>
          <w:rFonts w:asciiTheme="majorHAnsi" w:hAnsiTheme="majorHAnsi" w:cs="Tahoma"/>
          <w:b/>
          <w:i/>
          <w:iCs/>
        </w:rPr>
        <w:br w:type="page"/>
      </w:r>
    </w:p>
    <w:p w14:paraId="3DDBC297" w14:textId="77777777" w:rsidR="00EB6D16" w:rsidRDefault="00EB6D16" w:rsidP="00C534B8">
      <w:pPr>
        <w:tabs>
          <w:tab w:val="left" w:leader="dot" w:pos="8789"/>
          <w:tab w:val="left" w:pos="9214"/>
        </w:tabs>
        <w:ind w:right="-1"/>
        <w:jc w:val="both"/>
        <w:rPr>
          <w:rFonts w:asciiTheme="majorHAnsi" w:hAnsiTheme="majorHAnsi" w:cs="Tahoma"/>
          <w:b/>
          <w:i/>
          <w:iCs/>
        </w:rPr>
      </w:pPr>
    </w:p>
    <w:p w14:paraId="3CE955C6" w14:textId="1802C8BD" w:rsidR="00EB6D16" w:rsidRPr="00D33EED" w:rsidRDefault="00EB6D16" w:rsidP="00C534B8">
      <w:pPr>
        <w:tabs>
          <w:tab w:val="left" w:leader="dot" w:pos="8789"/>
          <w:tab w:val="left" w:pos="9214"/>
        </w:tabs>
        <w:ind w:right="-1"/>
        <w:jc w:val="both"/>
        <w:rPr>
          <w:rFonts w:asciiTheme="majorHAnsi" w:hAnsiTheme="majorHAnsi" w:cs="Tahoma"/>
          <w:b/>
          <w:i/>
          <w:iCs/>
        </w:rPr>
        <w:sectPr w:rsidR="00EB6D16" w:rsidRPr="00D33EED" w:rsidSect="00D33EED">
          <w:type w:val="continuous"/>
          <w:pgSz w:w="11906" w:h="16838"/>
          <w:pgMar w:top="1417" w:right="1134" w:bottom="1134" w:left="1134" w:header="708" w:footer="708" w:gutter="0"/>
          <w:cols w:space="708"/>
          <w:docGrid w:linePitch="360"/>
        </w:sectPr>
      </w:pPr>
    </w:p>
    <w:p w14:paraId="5E8C6F9C" w14:textId="77777777" w:rsidR="00C534B8" w:rsidRPr="00D33EED" w:rsidRDefault="00C534B8" w:rsidP="00C534B8">
      <w:pPr>
        <w:widowControl w:val="0"/>
        <w:numPr>
          <w:ilvl w:val="0"/>
          <w:numId w:val="21"/>
        </w:numPr>
        <w:spacing w:after="120"/>
        <w:ind w:left="426" w:hanging="426"/>
        <w:jc w:val="both"/>
        <w:rPr>
          <w:rFonts w:asciiTheme="majorHAnsi" w:eastAsia="Times New Roman" w:hAnsiTheme="majorHAnsi" w:cs="Arial"/>
          <w:b/>
        </w:rPr>
      </w:pPr>
      <w:r w:rsidRPr="00D33EED">
        <w:rPr>
          <w:rFonts w:asciiTheme="majorHAnsi" w:eastAsia="Times New Roman" w:hAnsiTheme="majorHAnsi" w:cs="Arial"/>
          <w:b/>
        </w:rPr>
        <w:lastRenderedPageBreak/>
        <w:t>PIANO FINANZIARIO</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093"/>
        <w:gridCol w:w="1541"/>
        <w:gridCol w:w="3158"/>
      </w:tblGrid>
      <w:tr w:rsidR="00C534B8" w:rsidRPr="00D33EED" w14:paraId="507640E7" w14:textId="77777777" w:rsidTr="00131266">
        <w:trPr>
          <w:trHeight w:val="284"/>
        </w:trPr>
        <w:tc>
          <w:tcPr>
            <w:tcW w:w="5000" w:type="pct"/>
            <w:gridSpan w:val="4"/>
            <w:tcBorders>
              <w:left w:val="single" w:sz="4" w:space="0" w:color="auto"/>
              <w:right w:val="single" w:sz="4" w:space="0" w:color="auto"/>
            </w:tcBorders>
            <w:shd w:val="clear" w:color="auto" w:fill="auto"/>
            <w:vAlign w:val="center"/>
          </w:tcPr>
          <w:p w14:paraId="705D9050" w14:textId="26E8401E" w:rsidR="00C534B8" w:rsidRPr="00D33EED" w:rsidRDefault="00AB5809" w:rsidP="00131266">
            <w:pPr>
              <w:spacing w:after="0" w:line="240" w:lineRule="auto"/>
              <w:rPr>
                <w:rFonts w:asciiTheme="majorHAnsi" w:eastAsia="Times New Roman" w:hAnsiTheme="majorHAnsi"/>
              </w:rPr>
            </w:pPr>
            <w:r w:rsidRPr="00D33EED">
              <w:rPr>
                <w:rFonts w:asciiTheme="majorHAnsi" w:hAnsiTheme="majorHAnsi"/>
                <w:b/>
              </w:rPr>
              <w:t>a</w:t>
            </w:r>
            <w:r w:rsidR="00C534B8" w:rsidRPr="00D33EED">
              <w:rPr>
                <w:rFonts w:asciiTheme="majorHAnsi" w:hAnsiTheme="majorHAnsi"/>
                <w:b/>
              </w:rPr>
              <w:t>) Spese per i destinatari</w:t>
            </w:r>
            <w:r w:rsidR="004A4EE8">
              <w:rPr>
                <w:rFonts w:asciiTheme="majorHAnsi" w:hAnsiTheme="majorHAnsi"/>
                <w:b/>
              </w:rPr>
              <w:t xml:space="preserve"> (max € 20 al giorno pro capite)</w:t>
            </w:r>
          </w:p>
        </w:tc>
      </w:tr>
      <w:tr w:rsidR="00C534B8" w:rsidRPr="00D33EED" w14:paraId="672FFC22" w14:textId="77777777" w:rsidTr="00AB5809">
        <w:trPr>
          <w:trHeight w:val="284"/>
        </w:trPr>
        <w:tc>
          <w:tcPr>
            <w:tcW w:w="1873" w:type="pct"/>
            <w:tcBorders>
              <w:left w:val="single" w:sz="4" w:space="0" w:color="auto"/>
            </w:tcBorders>
            <w:shd w:val="clear" w:color="auto" w:fill="auto"/>
            <w:vAlign w:val="center"/>
          </w:tcPr>
          <w:p w14:paraId="63A4B0DD" w14:textId="77777777" w:rsidR="00C534B8" w:rsidRPr="00D33EED" w:rsidRDefault="00C534B8" w:rsidP="00131266">
            <w:pPr>
              <w:spacing w:after="0" w:line="240" w:lineRule="auto"/>
              <w:jc w:val="center"/>
              <w:rPr>
                <w:rFonts w:asciiTheme="majorHAnsi" w:eastAsia="Times New Roman" w:hAnsiTheme="majorHAnsi"/>
              </w:rPr>
            </w:pPr>
            <w:r w:rsidRPr="00D33EED">
              <w:rPr>
                <w:rFonts w:asciiTheme="majorHAnsi" w:eastAsia="Times New Roman" w:hAnsiTheme="majorHAnsi"/>
              </w:rPr>
              <w:t>Voce di spesa</w:t>
            </w:r>
          </w:p>
        </w:tc>
        <w:tc>
          <w:tcPr>
            <w:tcW w:w="590" w:type="pct"/>
            <w:shd w:val="clear" w:color="auto" w:fill="auto"/>
            <w:vAlign w:val="center"/>
          </w:tcPr>
          <w:p w14:paraId="4021EB0C" w14:textId="77777777" w:rsidR="00C534B8" w:rsidRPr="00D33EED" w:rsidRDefault="00C534B8" w:rsidP="00131266">
            <w:pPr>
              <w:spacing w:after="0" w:line="240" w:lineRule="auto"/>
              <w:jc w:val="center"/>
              <w:rPr>
                <w:rFonts w:asciiTheme="majorHAnsi" w:eastAsia="Times New Roman" w:hAnsiTheme="majorHAnsi"/>
              </w:rPr>
            </w:pPr>
            <w:r w:rsidRPr="00D33EED">
              <w:rPr>
                <w:rFonts w:asciiTheme="majorHAnsi" w:eastAsia="Times New Roman" w:hAnsiTheme="majorHAnsi"/>
              </w:rPr>
              <w:t>Numero</w:t>
            </w:r>
          </w:p>
        </w:tc>
        <w:tc>
          <w:tcPr>
            <w:tcW w:w="832" w:type="pct"/>
            <w:shd w:val="clear" w:color="auto" w:fill="auto"/>
            <w:vAlign w:val="center"/>
          </w:tcPr>
          <w:p w14:paraId="70430040" w14:textId="77777777" w:rsidR="00C534B8" w:rsidRPr="00D33EED" w:rsidRDefault="00C534B8" w:rsidP="00131266">
            <w:pPr>
              <w:spacing w:after="0" w:line="240" w:lineRule="auto"/>
              <w:jc w:val="center"/>
              <w:rPr>
                <w:rFonts w:asciiTheme="majorHAnsi" w:eastAsia="Times New Roman" w:hAnsiTheme="majorHAnsi"/>
              </w:rPr>
            </w:pPr>
            <w:r w:rsidRPr="00D33EED">
              <w:rPr>
                <w:rFonts w:asciiTheme="majorHAnsi" w:eastAsia="Times New Roman" w:hAnsiTheme="majorHAnsi"/>
              </w:rPr>
              <w:t>Costo unitario lordo</w:t>
            </w:r>
          </w:p>
        </w:tc>
        <w:tc>
          <w:tcPr>
            <w:tcW w:w="1705" w:type="pct"/>
            <w:tcBorders>
              <w:right w:val="single" w:sz="4" w:space="0" w:color="auto"/>
            </w:tcBorders>
            <w:shd w:val="clear" w:color="auto" w:fill="auto"/>
            <w:vAlign w:val="center"/>
          </w:tcPr>
          <w:p w14:paraId="556D8FBC" w14:textId="77777777" w:rsidR="00C534B8" w:rsidRPr="00D33EED" w:rsidRDefault="00C534B8" w:rsidP="00131266">
            <w:pPr>
              <w:spacing w:after="0" w:line="240" w:lineRule="auto"/>
              <w:jc w:val="center"/>
              <w:rPr>
                <w:rFonts w:asciiTheme="majorHAnsi" w:eastAsia="Times New Roman" w:hAnsiTheme="majorHAnsi"/>
              </w:rPr>
            </w:pPr>
            <w:r w:rsidRPr="00D33EED">
              <w:rPr>
                <w:rFonts w:asciiTheme="majorHAnsi" w:eastAsia="Times New Roman" w:hAnsiTheme="majorHAnsi"/>
              </w:rPr>
              <w:t>Importo totale</w:t>
            </w:r>
          </w:p>
        </w:tc>
      </w:tr>
      <w:tr w:rsidR="00C534B8" w:rsidRPr="00D33EED" w14:paraId="287FC2AB" w14:textId="77777777" w:rsidTr="00AB5809">
        <w:trPr>
          <w:trHeight w:val="284"/>
        </w:trPr>
        <w:tc>
          <w:tcPr>
            <w:tcW w:w="1873" w:type="pct"/>
            <w:tcBorders>
              <w:left w:val="single" w:sz="4" w:space="0" w:color="auto"/>
            </w:tcBorders>
            <w:shd w:val="clear" w:color="auto" w:fill="auto"/>
            <w:vAlign w:val="center"/>
          </w:tcPr>
          <w:p w14:paraId="36E88037" w14:textId="0BAE4547" w:rsidR="00C534B8" w:rsidRPr="00D33EED" w:rsidRDefault="00AB5809" w:rsidP="00131266">
            <w:pPr>
              <w:spacing w:after="0" w:line="240" w:lineRule="auto"/>
              <w:rPr>
                <w:rFonts w:asciiTheme="majorHAnsi" w:eastAsia="Times New Roman" w:hAnsiTheme="majorHAnsi" w:cs="Arial"/>
              </w:rPr>
            </w:pPr>
            <w:r w:rsidRPr="00D33EED">
              <w:rPr>
                <w:rFonts w:asciiTheme="majorHAnsi" w:eastAsia="Times New Roman" w:hAnsiTheme="majorHAnsi" w:cs="Arial"/>
              </w:rPr>
              <w:t>Presa in carico della persona</w:t>
            </w:r>
          </w:p>
        </w:tc>
        <w:tc>
          <w:tcPr>
            <w:tcW w:w="590" w:type="pct"/>
            <w:shd w:val="clear" w:color="auto" w:fill="auto"/>
            <w:vAlign w:val="center"/>
          </w:tcPr>
          <w:p w14:paraId="108B8BFC" w14:textId="77777777" w:rsidR="00C534B8" w:rsidRPr="00D33EED" w:rsidRDefault="00C534B8" w:rsidP="00131266">
            <w:pPr>
              <w:spacing w:after="0" w:line="240" w:lineRule="auto"/>
              <w:jc w:val="center"/>
              <w:rPr>
                <w:rFonts w:asciiTheme="majorHAnsi" w:eastAsia="Times New Roman" w:hAnsiTheme="majorHAnsi"/>
              </w:rPr>
            </w:pPr>
          </w:p>
        </w:tc>
        <w:tc>
          <w:tcPr>
            <w:tcW w:w="832" w:type="pct"/>
            <w:shd w:val="clear" w:color="auto" w:fill="auto"/>
            <w:vAlign w:val="center"/>
          </w:tcPr>
          <w:p w14:paraId="5485F965" w14:textId="77777777" w:rsidR="00C534B8" w:rsidRPr="00D33EED" w:rsidRDefault="00C534B8"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32BD7008" w14:textId="77777777" w:rsidR="00C534B8" w:rsidRPr="00D33EED" w:rsidRDefault="00C534B8" w:rsidP="00131266">
            <w:pPr>
              <w:spacing w:after="0" w:line="240" w:lineRule="auto"/>
              <w:jc w:val="center"/>
              <w:rPr>
                <w:rFonts w:asciiTheme="majorHAnsi" w:eastAsia="Times New Roman" w:hAnsiTheme="majorHAnsi" w:cs="Arial"/>
              </w:rPr>
            </w:pPr>
          </w:p>
        </w:tc>
      </w:tr>
      <w:tr w:rsidR="00C534B8" w:rsidRPr="00D33EED" w14:paraId="4A9A9B96" w14:textId="77777777" w:rsidTr="00AB5809">
        <w:trPr>
          <w:trHeight w:val="284"/>
        </w:trPr>
        <w:tc>
          <w:tcPr>
            <w:tcW w:w="1873" w:type="pct"/>
            <w:tcBorders>
              <w:left w:val="single" w:sz="4" w:space="0" w:color="auto"/>
            </w:tcBorders>
            <w:shd w:val="clear" w:color="auto" w:fill="auto"/>
            <w:vAlign w:val="center"/>
          </w:tcPr>
          <w:p w14:paraId="485BD2D7" w14:textId="583F86CF" w:rsidR="00C534B8" w:rsidRPr="00D33EED" w:rsidRDefault="00AB5809" w:rsidP="00131266">
            <w:pPr>
              <w:spacing w:after="0" w:line="240" w:lineRule="auto"/>
              <w:rPr>
                <w:rFonts w:asciiTheme="majorHAnsi" w:eastAsia="Times New Roman" w:hAnsiTheme="majorHAnsi" w:cs="Arial"/>
              </w:rPr>
            </w:pPr>
            <w:r w:rsidRPr="00D33EED">
              <w:rPr>
                <w:rFonts w:asciiTheme="majorHAnsi" w:eastAsia="Times New Roman" w:hAnsiTheme="majorHAnsi" w:cs="Arial"/>
              </w:rPr>
              <w:t>alloggio</w:t>
            </w:r>
          </w:p>
        </w:tc>
        <w:tc>
          <w:tcPr>
            <w:tcW w:w="590" w:type="pct"/>
            <w:shd w:val="clear" w:color="auto" w:fill="auto"/>
            <w:vAlign w:val="center"/>
          </w:tcPr>
          <w:p w14:paraId="05B46F34" w14:textId="77777777" w:rsidR="00C534B8" w:rsidRPr="00D33EED" w:rsidRDefault="00C534B8" w:rsidP="00131266">
            <w:pPr>
              <w:spacing w:after="0" w:line="240" w:lineRule="auto"/>
              <w:jc w:val="center"/>
              <w:rPr>
                <w:rFonts w:asciiTheme="majorHAnsi" w:eastAsia="Times New Roman" w:hAnsiTheme="majorHAnsi"/>
              </w:rPr>
            </w:pPr>
          </w:p>
        </w:tc>
        <w:tc>
          <w:tcPr>
            <w:tcW w:w="832" w:type="pct"/>
            <w:shd w:val="clear" w:color="auto" w:fill="auto"/>
            <w:vAlign w:val="center"/>
          </w:tcPr>
          <w:p w14:paraId="761AE359" w14:textId="77777777" w:rsidR="00C534B8" w:rsidRPr="00D33EED" w:rsidRDefault="00C534B8"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0090B5C9" w14:textId="77777777" w:rsidR="00C534B8" w:rsidRPr="00D33EED" w:rsidRDefault="00C534B8" w:rsidP="00131266">
            <w:pPr>
              <w:spacing w:after="0" w:line="240" w:lineRule="auto"/>
              <w:jc w:val="center"/>
              <w:rPr>
                <w:rFonts w:asciiTheme="majorHAnsi" w:eastAsia="Times New Roman" w:hAnsiTheme="majorHAnsi" w:cs="Arial"/>
              </w:rPr>
            </w:pPr>
          </w:p>
        </w:tc>
      </w:tr>
      <w:tr w:rsidR="00C534B8" w:rsidRPr="00D33EED" w14:paraId="75D9EE7F" w14:textId="77777777" w:rsidTr="00AB5809">
        <w:trPr>
          <w:trHeight w:val="284"/>
        </w:trPr>
        <w:tc>
          <w:tcPr>
            <w:tcW w:w="1873" w:type="pct"/>
            <w:tcBorders>
              <w:left w:val="single" w:sz="4" w:space="0" w:color="auto"/>
            </w:tcBorders>
            <w:shd w:val="clear" w:color="auto" w:fill="auto"/>
            <w:vAlign w:val="center"/>
          </w:tcPr>
          <w:p w14:paraId="284FB2D8" w14:textId="62EADF99" w:rsidR="00C534B8" w:rsidRPr="00D33EED" w:rsidRDefault="00AB5809" w:rsidP="00131266">
            <w:pPr>
              <w:spacing w:after="0" w:line="240" w:lineRule="auto"/>
              <w:rPr>
                <w:rFonts w:asciiTheme="majorHAnsi" w:eastAsia="Times New Roman" w:hAnsiTheme="majorHAnsi" w:cs="Arial"/>
              </w:rPr>
            </w:pPr>
            <w:r w:rsidRPr="00D33EED">
              <w:rPr>
                <w:rFonts w:asciiTheme="majorHAnsi" w:eastAsia="Times New Roman" w:hAnsiTheme="majorHAnsi" w:cs="Arial"/>
              </w:rPr>
              <w:t>accompagnamento</w:t>
            </w:r>
          </w:p>
        </w:tc>
        <w:tc>
          <w:tcPr>
            <w:tcW w:w="590" w:type="pct"/>
            <w:shd w:val="clear" w:color="auto" w:fill="auto"/>
            <w:vAlign w:val="center"/>
          </w:tcPr>
          <w:p w14:paraId="148CD63F" w14:textId="77777777" w:rsidR="00C534B8" w:rsidRPr="00D33EED" w:rsidRDefault="00C534B8" w:rsidP="00131266">
            <w:pPr>
              <w:spacing w:after="0" w:line="240" w:lineRule="auto"/>
              <w:jc w:val="center"/>
              <w:rPr>
                <w:rFonts w:asciiTheme="majorHAnsi" w:eastAsia="Times New Roman" w:hAnsiTheme="majorHAnsi"/>
              </w:rPr>
            </w:pPr>
          </w:p>
        </w:tc>
        <w:tc>
          <w:tcPr>
            <w:tcW w:w="832" w:type="pct"/>
            <w:shd w:val="clear" w:color="auto" w:fill="auto"/>
            <w:vAlign w:val="center"/>
          </w:tcPr>
          <w:p w14:paraId="7A03F730" w14:textId="77777777" w:rsidR="00C534B8" w:rsidRPr="00D33EED" w:rsidRDefault="00C534B8"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052EF782" w14:textId="77777777" w:rsidR="00C534B8" w:rsidRPr="00D33EED" w:rsidRDefault="00C534B8" w:rsidP="00131266">
            <w:pPr>
              <w:spacing w:after="0" w:line="240" w:lineRule="auto"/>
              <w:jc w:val="center"/>
              <w:rPr>
                <w:rFonts w:asciiTheme="majorHAnsi" w:eastAsia="Times New Roman" w:hAnsiTheme="majorHAnsi" w:cs="Arial"/>
              </w:rPr>
            </w:pPr>
          </w:p>
        </w:tc>
      </w:tr>
      <w:tr w:rsidR="00AB5809" w:rsidRPr="00D33EED" w14:paraId="75E542BF" w14:textId="77777777" w:rsidTr="00AB5809">
        <w:trPr>
          <w:trHeight w:val="284"/>
        </w:trPr>
        <w:tc>
          <w:tcPr>
            <w:tcW w:w="1873" w:type="pct"/>
            <w:tcBorders>
              <w:left w:val="single" w:sz="4" w:space="0" w:color="auto"/>
            </w:tcBorders>
            <w:shd w:val="clear" w:color="auto" w:fill="auto"/>
            <w:vAlign w:val="center"/>
          </w:tcPr>
          <w:p w14:paraId="37E336B7" w14:textId="0850CADB" w:rsidR="00AB5809" w:rsidRPr="00D33EED" w:rsidRDefault="00AB5809" w:rsidP="00131266">
            <w:pPr>
              <w:spacing w:after="0" w:line="240" w:lineRule="auto"/>
              <w:rPr>
                <w:rFonts w:asciiTheme="majorHAnsi" w:eastAsia="Times New Roman" w:hAnsiTheme="majorHAnsi" w:cs="Arial"/>
              </w:rPr>
            </w:pPr>
            <w:r w:rsidRPr="00D33EED">
              <w:rPr>
                <w:rFonts w:asciiTheme="majorHAnsi" w:eastAsia="Times New Roman" w:hAnsiTheme="majorHAnsi" w:cs="Arial"/>
              </w:rPr>
              <w:t>sussidi</w:t>
            </w:r>
          </w:p>
        </w:tc>
        <w:tc>
          <w:tcPr>
            <w:tcW w:w="590" w:type="pct"/>
            <w:shd w:val="clear" w:color="auto" w:fill="auto"/>
            <w:vAlign w:val="center"/>
          </w:tcPr>
          <w:p w14:paraId="22B6CD3E" w14:textId="77777777" w:rsidR="00AB5809" w:rsidRPr="00D33EED" w:rsidRDefault="00AB5809" w:rsidP="00131266">
            <w:pPr>
              <w:spacing w:after="0" w:line="240" w:lineRule="auto"/>
              <w:jc w:val="center"/>
              <w:rPr>
                <w:rFonts w:asciiTheme="majorHAnsi" w:eastAsia="Times New Roman" w:hAnsiTheme="majorHAnsi"/>
              </w:rPr>
            </w:pPr>
          </w:p>
        </w:tc>
        <w:tc>
          <w:tcPr>
            <w:tcW w:w="832" w:type="pct"/>
            <w:shd w:val="clear" w:color="auto" w:fill="auto"/>
            <w:vAlign w:val="center"/>
          </w:tcPr>
          <w:p w14:paraId="59EC974B" w14:textId="77777777" w:rsidR="00AB5809" w:rsidRPr="00D33EED" w:rsidRDefault="00AB5809"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6474F4EE" w14:textId="77777777" w:rsidR="00AB5809" w:rsidRPr="00D33EED" w:rsidRDefault="00AB5809" w:rsidP="00131266">
            <w:pPr>
              <w:spacing w:after="0" w:line="240" w:lineRule="auto"/>
              <w:jc w:val="center"/>
              <w:rPr>
                <w:rFonts w:asciiTheme="majorHAnsi" w:eastAsia="Times New Roman" w:hAnsiTheme="majorHAnsi" w:cs="Arial"/>
              </w:rPr>
            </w:pPr>
          </w:p>
        </w:tc>
      </w:tr>
      <w:tr w:rsidR="00AB5809" w:rsidRPr="00D33EED" w14:paraId="45E95F08" w14:textId="77777777" w:rsidTr="00AB5809">
        <w:trPr>
          <w:trHeight w:val="284"/>
        </w:trPr>
        <w:tc>
          <w:tcPr>
            <w:tcW w:w="1873" w:type="pct"/>
            <w:tcBorders>
              <w:left w:val="single" w:sz="4" w:space="0" w:color="auto"/>
            </w:tcBorders>
            <w:shd w:val="clear" w:color="auto" w:fill="auto"/>
            <w:vAlign w:val="center"/>
          </w:tcPr>
          <w:p w14:paraId="547688CC" w14:textId="2BA94A8A" w:rsidR="00AB5809" w:rsidRPr="00D33EED" w:rsidRDefault="00AB5809" w:rsidP="00131266">
            <w:pPr>
              <w:spacing w:after="0" w:line="240" w:lineRule="auto"/>
              <w:rPr>
                <w:rFonts w:asciiTheme="majorHAnsi" w:eastAsia="Times New Roman" w:hAnsiTheme="majorHAnsi" w:cs="Arial"/>
              </w:rPr>
            </w:pPr>
            <w:r w:rsidRPr="00D33EED">
              <w:rPr>
                <w:rFonts w:asciiTheme="majorHAnsi" w:eastAsia="Times New Roman" w:hAnsiTheme="majorHAnsi" w:cs="Arial"/>
              </w:rPr>
              <w:t>altro</w:t>
            </w:r>
          </w:p>
        </w:tc>
        <w:tc>
          <w:tcPr>
            <w:tcW w:w="590" w:type="pct"/>
            <w:shd w:val="clear" w:color="auto" w:fill="auto"/>
            <w:vAlign w:val="center"/>
          </w:tcPr>
          <w:p w14:paraId="626AD0E0" w14:textId="77777777" w:rsidR="00AB5809" w:rsidRPr="00D33EED" w:rsidRDefault="00AB5809" w:rsidP="00131266">
            <w:pPr>
              <w:spacing w:after="0" w:line="240" w:lineRule="auto"/>
              <w:jc w:val="center"/>
              <w:rPr>
                <w:rFonts w:asciiTheme="majorHAnsi" w:eastAsia="Times New Roman" w:hAnsiTheme="majorHAnsi"/>
              </w:rPr>
            </w:pPr>
          </w:p>
        </w:tc>
        <w:tc>
          <w:tcPr>
            <w:tcW w:w="832" w:type="pct"/>
            <w:shd w:val="clear" w:color="auto" w:fill="auto"/>
            <w:vAlign w:val="center"/>
          </w:tcPr>
          <w:p w14:paraId="36DC0841" w14:textId="77777777" w:rsidR="00AB5809" w:rsidRPr="00D33EED" w:rsidRDefault="00AB5809"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32356827" w14:textId="77777777" w:rsidR="00AB5809" w:rsidRPr="00D33EED" w:rsidRDefault="00AB5809" w:rsidP="00131266">
            <w:pPr>
              <w:spacing w:after="0" w:line="240" w:lineRule="auto"/>
              <w:jc w:val="center"/>
              <w:rPr>
                <w:rFonts w:asciiTheme="majorHAnsi" w:eastAsia="Times New Roman" w:hAnsiTheme="majorHAnsi" w:cs="Arial"/>
              </w:rPr>
            </w:pPr>
          </w:p>
        </w:tc>
      </w:tr>
      <w:tr w:rsidR="00C534B8" w:rsidRPr="00D33EED" w14:paraId="447938D6" w14:textId="77777777" w:rsidTr="00AB5809">
        <w:trPr>
          <w:trHeight w:val="284"/>
        </w:trPr>
        <w:tc>
          <w:tcPr>
            <w:tcW w:w="3295" w:type="pct"/>
            <w:gridSpan w:val="3"/>
            <w:tcBorders>
              <w:left w:val="single" w:sz="4" w:space="0" w:color="auto"/>
            </w:tcBorders>
            <w:shd w:val="clear" w:color="auto" w:fill="auto"/>
            <w:vAlign w:val="center"/>
          </w:tcPr>
          <w:p w14:paraId="449F67C9" w14:textId="77777777" w:rsidR="00C534B8" w:rsidRPr="00D33EED" w:rsidRDefault="00C534B8" w:rsidP="00131266">
            <w:pPr>
              <w:spacing w:after="0" w:line="240" w:lineRule="auto"/>
              <w:jc w:val="right"/>
              <w:rPr>
                <w:rFonts w:asciiTheme="majorHAnsi" w:eastAsia="Times New Roman" w:hAnsiTheme="majorHAnsi" w:cs="Arial"/>
              </w:rPr>
            </w:pPr>
            <w:r w:rsidRPr="00D33EED">
              <w:rPr>
                <w:rFonts w:asciiTheme="majorHAnsi" w:eastAsia="Times New Roman" w:hAnsiTheme="majorHAnsi" w:cs="Arial"/>
              </w:rPr>
              <w:t>Totale spese per i destinatari</w:t>
            </w:r>
          </w:p>
        </w:tc>
        <w:tc>
          <w:tcPr>
            <w:tcW w:w="1705" w:type="pct"/>
            <w:tcBorders>
              <w:right w:val="single" w:sz="4" w:space="0" w:color="auto"/>
            </w:tcBorders>
            <w:shd w:val="clear" w:color="auto" w:fill="auto"/>
            <w:vAlign w:val="center"/>
          </w:tcPr>
          <w:p w14:paraId="325D685B" w14:textId="77777777" w:rsidR="00C534B8" w:rsidRPr="00D33EED" w:rsidRDefault="00C534B8" w:rsidP="00131266">
            <w:pPr>
              <w:spacing w:after="0" w:line="240" w:lineRule="auto"/>
              <w:jc w:val="center"/>
              <w:rPr>
                <w:rFonts w:asciiTheme="majorHAnsi" w:eastAsia="Times New Roman" w:hAnsiTheme="majorHAnsi" w:cs="Arial"/>
                <w:b/>
              </w:rPr>
            </w:pPr>
          </w:p>
        </w:tc>
      </w:tr>
      <w:tr w:rsidR="00C534B8" w:rsidRPr="00D33EED" w14:paraId="37543C63" w14:textId="77777777" w:rsidTr="00131266">
        <w:trPr>
          <w:trHeight w:val="284"/>
        </w:trPr>
        <w:tc>
          <w:tcPr>
            <w:tcW w:w="5000" w:type="pct"/>
            <w:gridSpan w:val="4"/>
            <w:tcBorders>
              <w:left w:val="single" w:sz="4" w:space="0" w:color="auto"/>
              <w:right w:val="single" w:sz="4" w:space="0" w:color="auto"/>
            </w:tcBorders>
            <w:shd w:val="clear" w:color="auto" w:fill="auto"/>
            <w:vAlign w:val="center"/>
          </w:tcPr>
          <w:p w14:paraId="5AC0F3C2" w14:textId="1FAE3DD2" w:rsidR="00C534B8" w:rsidRPr="00D33EED" w:rsidRDefault="00AB5809" w:rsidP="00131266">
            <w:pPr>
              <w:spacing w:after="0" w:line="240" w:lineRule="auto"/>
              <w:rPr>
                <w:rFonts w:asciiTheme="majorHAnsi" w:eastAsia="Times New Roman" w:hAnsiTheme="majorHAnsi"/>
              </w:rPr>
            </w:pPr>
            <w:r w:rsidRPr="00D33EED">
              <w:rPr>
                <w:rFonts w:asciiTheme="majorHAnsi" w:hAnsiTheme="majorHAnsi"/>
                <w:b/>
              </w:rPr>
              <w:t>b</w:t>
            </w:r>
            <w:r w:rsidR="00C534B8" w:rsidRPr="00D33EED">
              <w:rPr>
                <w:rFonts w:asciiTheme="majorHAnsi" w:hAnsiTheme="majorHAnsi"/>
                <w:b/>
              </w:rPr>
              <w:t>) Altre tipologie di spesa (specificare)</w:t>
            </w:r>
          </w:p>
        </w:tc>
      </w:tr>
      <w:tr w:rsidR="00C534B8" w:rsidRPr="00D33EED" w14:paraId="0944D8F5" w14:textId="77777777" w:rsidTr="00AB5809">
        <w:trPr>
          <w:trHeight w:val="284"/>
        </w:trPr>
        <w:tc>
          <w:tcPr>
            <w:tcW w:w="1873" w:type="pct"/>
            <w:tcBorders>
              <w:left w:val="single" w:sz="4" w:space="0" w:color="auto"/>
            </w:tcBorders>
            <w:shd w:val="clear" w:color="auto" w:fill="auto"/>
            <w:vAlign w:val="center"/>
          </w:tcPr>
          <w:p w14:paraId="359D6374" w14:textId="77777777" w:rsidR="00C534B8" w:rsidRPr="00D33EED" w:rsidRDefault="00C534B8" w:rsidP="00131266">
            <w:pPr>
              <w:spacing w:after="0" w:line="240" w:lineRule="auto"/>
              <w:jc w:val="center"/>
              <w:rPr>
                <w:rFonts w:asciiTheme="majorHAnsi" w:eastAsia="Times New Roman" w:hAnsiTheme="majorHAnsi" w:cs="Arial"/>
              </w:rPr>
            </w:pPr>
            <w:r w:rsidRPr="00D33EED">
              <w:rPr>
                <w:rFonts w:asciiTheme="majorHAnsi" w:eastAsia="Times New Roman" w:hAnsiTheme="majorHAnsi" w:cs="Arial"/>
              </w:rPr>
              <w:t>Tipologia</w:t>
            </w:r>
          </w:p>
        </w:tc>
        <w:tc>
          <w:tcPr>
            <w:tcW w:w="590" w:type="pct"/>
            <w:shd w:val="clear" w:color="auto" w:fill="auto"/>
            <w:vAlign w:val="center"/>
          </w:tcPr>
          <w:p w14:paraId="71FD2989" w14:textId="77777777" w:rsidR="00C534B8" w:rsidRPr="00D33EED" w:rsidRDefault="00C534B8" w:rsidP="00131266">
            <w:pPr>
              <w:spacing w:after="0" w:line="240" w:lineRule="auto"/>
              <w:jc w:val="center"/>
              <w:rPr>
                <w:rFonts w:asciiTheme="majorHAnsi" w:eastAsia="Times New Roman" w:hAnsiTheme="majorHAnsi"/>
              </w:rPr>
            </w:pPr>
            <w:r w:rsidRPr="00D33EED">
              <w:rPr>
                <w:rFonts w:asciiTheme="majorHAnsi" w:eastAsia="Times New Roman" w:hAnsiTheme="majorHAnsi"/>
              </w:rPr>
              <w:t>Quantità</w:t>
            </w:r>
          </w:p>
        </w:tc>
        <w:tc>
          <w:tcPr>
            <w:tcW w:w="832" w:type="pct"/>
            <w:shd w:val="clear" w:color="auto" w:fill="auto"/>
            <w:vAlign w:val="center"/>
          </w:tcPr>
          <w:p w14:paraId="182F6927" w14:textId="77777777" w:rsidR="00C534B8" w:rsidRPr="00D33EED" w:rsidRDefault="00C534B8" w:rsidP="00131266">
            <w:pPr>
              <w:spacing w:after="0" w:line="240" w:lineRule="auto"/>
              <w:jc w:val="center"/>
              <w:rPr>
                <w:rFonts w:asciiTheme="majorHAnsi" w:eastAsia="Times New Roman" w:hAnsiTheme="majorHAnsi" w:cs="Arial"/>
              </w:rPr>
            </w:pPr>
            <w:r w:rsidRPr="00D33EED">
              <w:rPr>
                <w:rFonts w:asciiTheme="majorHAnsi" w:eastAsia="Times New Roman" w:hAnsiTheme="majorHAnsi" w:cs="Arial"/>
              </w:rPr>
              <w:t>Costo unitario lordo</w:t>
            </w:r>
          </w:p>
        </w:tc>
        <w:tc>
          <w:tcPr>
            <w:tcW w:w="1705" w:type="pct"/>
            <w:tcBorders>
              <w:right w:val="single" w:sz="4" w:space="0" w:color="auto"/>
            </w:tcBorders>
            <w:shd w:val="clear" w:color="auto" w:fill="auto"/>
            <w:vAlign w:val="center"/>
          </w:tcPr>
          <w:p w14:paraId="6DE1C4B9" w14:textId="77777777" w:rsidR="00C534B8" w:rsidRPr="00D33EED" w:rsidRDefault="00C534B8" w:rsidP="00131266">
            <w:pPr>
              <w:spacing w:after="0" w:line="240" w:lineRule="auto"/>
              <w:jc w:val="center"/>
              <w:rPr>
                <w:rFonts w:asciiTheme="majorHAnsi" w:eastAsia="Times New Roman" w:hAnsiTheme="majorHAnsi" w:cs="Arial"/>
              </w:rPr>
            </w:pPr>
            <w:r w:rsidRPr="00D33EED">
              <w:rPr>
                <w:rFonts w:asciiTheme="majorHAnsi" w:eastAsia="Times New Roman" w:hAnsiTheme="majorHAnsi"/>
              </w:rPr>
              <w:t>Importo totale</w:t>
            </w:r>
          </w:p>
        </w:tc>
      </w:tr>
      <w:tr w:rsidR="00C534B8" w:rsidRPr="00D33EED" w14:paraId="6F17307D" w14:textId="77777777" w:rsidTr="00AB5809">
        <w:trPr>
          <w:trHeight w:val="284"/>
        </w:trPr>
        <w:tc>
          <w:tcPr>
            <w:tcW w:w="1873" w:type="pct"/>
            <w:tcBorders>
              <w:left w:val="single" w:sz="4" w:space="0" w:color="auto"/>
            </w:tcBorders>
            <w:shd w:val="clear" w:color="auto" w:fill="auto"/>
            <w:vAlign w:val="center"/>
          </w:tcPr>
          <w:p w14:paraId="3143EA46" w14:textId="77777777" w:rsidR="00C534B8" w:rsidRPr="00D33EED" w:rsidRDefault="00C534B8" w:rsidP="00131266">
            <w:pPr>
              <w:spacing w:after="0" w:line="240" w:lineRule="auto"/>
              <w:rPr>
                <w:rFonts w:asciiTheme="majorHAnsi" w:eastAsia="Times New Roman" w:hAnsiTheme="majorHAnsi" w:cs="Arial"/>
              </w:rPr>
            </w:pPr>
          </w:p>
        </w:tc>
        <w:tc>
          <w:tcPr>
            <w:tcW w:w="590" w:type="pct"/>
            <w:shd w:val="clear" w:color="auto" w:fill="auto"/>
            <w:vAlign w:val="center"/>
          </w:tcPr>
          <w:p w14:paraId="157F4CE9" w14:textId="77777777" w:rsidR="00C534B8" w:rsidRPr="00D33EED" w:rsidRDefault="00C534B8" w:rsidP="00131266">
            <w:pPr>
              <w:spacing w:after="0" w:line="240" w:lineRule="auto"/>
              <w:jc w:val="center"/>
              <w:rPr>
                <w:rFonts w:asciiTheme="majorHAnsi" w:eastAsia="Times New Roman" w:hAnsiTheme="majorHAnsi"/>
              </w:rPr>
            </w:pPr>
          </w:p>
        </w:tc>
        <w:tc>
          <w:tcPr>
            <w:tcW w:w="832" w:type="pct"/>
            <w:shd w:val="clear" w:color="auto" w:fill="auto"/>
            <w:vAlign w:val="center"/>
          </w:tcPr>
          <w:p w14:paraId="4FB63314" w14:textId="77777777" w:rsidR="00C534B8" w:rsidRPr="00D33EED" w:rsidRDefault="00C534B8"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1BD25518" w14:textId="77777777" w:rsidR="00C534B8" w:rsidRPr="00D33EED" w:rsidRDefault="00C534B8" w:rsidP="00131266">
            <w:pPr>
              <w:spacing w:after="0" w:line="240" w:lineRule="auto"/>
              <w:jc w:val="center"/>
              <w:rPr>
                <w:rFonts w:asciiTheme="majorHAnsi" w:eastAsia="Times New Roman" w:hAnsiTheme="majorHAnsi" w:cs="Arial"/>
              </w:rPr>
            </w:pPr>
          </w:p>
        </w:tc>
      </w:tr>
      <w:tr w:rsidR="00C534B8" w:rsidRPr="00D33EED" w14:paraId="1D29A496" w14:textId="77777777" w:rsidTr="00AB5809">
        <w:trPr>
          <w:trHeight w:val="284"/>
        </w:trPr>
        <w:tc>
          <w:tcPr>
            <w:tcW w:w="1873" w:type="pct"/>
            <w:tcBorders>
              <w:left w:val="single" w:sz="4" w:space="0" w:color="auto"/>
            </w:tcBorders>
            <w:shd w:val="clear" w:color="auto" w:fill="auto"/>
            <w:vAlign w:val="center"/>
          </w:tcPr>
          <w:p w14:paraId="67AC2325" w14:textId="77777777" w:rsidR="00C534B8" w:rsidRPr="00D33EED" w:rsidRDefault="00C534B8" w:rsidP="00131266">
            <w:pPr>
              <w:spacing w:after="0" w:line="240" w:lineRule="auto"/>
              <w:rPr>
                <w:rFonts w:asciiTheme="majorHAnsi" w:eastAsia="Times New Roman" w:hAnsiTheme="majorHAnsi" w:cs="Arial"/>
              </w:rPr>
            </w:pPr>
          </w:p>
        </w:tc>
        <w:tc>
          <w:tcPr>
            <w:tcW w:w="590" w:type="pct"/>
            <w:shd w:val="clear" w:color="auto" w:fill="auto"/>
            <w:vAlign w:val="center"/>
          </w:tcPr>
          <w:p w14:paraId="51CD2678" w14:textId="77777777" w:rsidR="00C534B8" w:rsidRPr="00D33EED" w:rsidRDefault="00C534B8" w:rsidP="00131266">
            <w:pPr>
              <w:spacing w:after="0" w:line="240" w:lineRule="auto"/>
              <w:jc w:val="center"/>
              <w:rPr>
                <w:rFonts w:asciiTheme="majorHAnsi" w:eastAsia="Times New Roman" w:hAnsiTheme="majorHAnsi"/>
              </w:rPr>
            </w:pPr>
          </w:p>
        </w:tc>
        <w:tc>
          <w:tcPr>
            <w:tcW w:w="832" w:type="pct"/>
            <w:shd w:val="clear" w:color="auto" w:fill="auto"/>
            <w:vAlign w:val="center"/>
          </w:tcPr>
          <w:p w14:paraId="4649B63D" w14:textId="77777777" w:rsidR="00C534B8" w:rsidRPr="00D33EED" w:rsidRDefault="00C534B8"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14E12A8A" w14:textId="77777777" w:rsidR="00C534B8" w:rsidRPr="00D33EED" w:rsidRDefault="00C534B8" w:rsidP="00131266">
            <w:pPr>
              <w:spacing w:after="0" w:line="240" w:lineRule="auto"/>
              <w:jc w:val="center"/>
              <w:rPr>
                <w:rFonts w:asciiTheme="majorHAnsi" w:eastAsia="Times New Roman" w:hAnsiTheme="majorHAnsi" w:cs="Arial"/>
              </w:rPr>
            </w:pPr>
          </w:p>
        </w:tc>
      </w:tr>
      <w:tr w:rsidR="00C534B8" w:rsidRPr="00D33EED" w14:paraId="6E486235" w14:textId="77777777" w:rsidTr="00AB5809">
        <w:trPr>
          <w:trHeight w:val="284"/>
        </w:trPr>
        <w:tc>
          <w:tcPr>
            <w:tcW w:w="1873" w:type="pct"/>
            <w:tcBorders>
              <w:left w:val="single" w:sz="4" w:space="0" w:color="auto"/>
            </w:tcBorders>
            <w:shd w:val="clear" w:color="auto" w:fill="auto"/>
            <w:vAlign w:val="center"/>
          </w:tcPr>
          <w:p w14:paraId="619BC7A9" w14:textId="77777777" w:rsidR="00C534B8" w:rsidRPr="00D33EED" w:rsidRDefault="00C534B8" w:rsidP="00131266">
            <w:pPr>
              <w:spacing w:after="0" w:line="240" w:lineRule="auto"/>
              <w:rPr>
                <w:rFonts w:asciiTheme="majorHAnsi" w:eastAsia="Times New Roman" w:hAnsiTheme="majorHAnsi" w:cs="Arial"/>
              </w:rPr>
            </w:pPr>
          </w:p>
        </w:tc>
        <w:tc>
          <w:tcPr>
            <w:tcW w:w="590" w:type="pct"/>
            <w:shd w:val="clear" w:color="auto" w:fill="auto"/>
            <w:vAlign w:val="center"/>
          </w:tcPr>
          <w:p w14:paraId="30478EF0" w14:textId="77777777" w:rsidR="00C534B8" w:rsidRPr="00D33EED" w:rsidRDefault="00C534B8" w:rsidP="00131266">
            <w:pPr>
              <w:spacing w:after="0" w:line="240" w:lineRule="auto"/>
              <w:jc w:val="center"/>
              <w:rPr>
                <w:rFonts w:asciiTheme="majorHAnsi" w:eastAsia="Times New Roman" w:hAnsiTheme="majorHAnsi"/>
              </w:rPr>
            </w:pPr>
          </w:p>
        </w:tc>
        <w:tc>
          <w:tcPr>
            <w:tcW w:w="832" w:type="pct"/>
            <w:shd w:val="clear" w:color="auto" w:fill="auto"/>
            <w:vAlign w:val="center"/>
          </w:tcPr>
          <w:p w14:paraId="44436048" w14:textId="77777777" w:rsidR="00C534B8" w:rsidRPr="00D33EED" w:rsidRDefault="00C534B8" w:rsidP="00131266">
            <w:pPr>
              <w:spacing w:after="0" w:line="240" w:lineRule="auto"/>
              <w:jc w:val="center"/>
              <w:rPr>
                <w:rFonts w:asciiTheme="majorHAnsi" w:eastAsia="Times New Roman" w:hAnsiTheme="majorHAnsi" w:cs="Arial"/>
              </w:rPr>
            </w:pPr>
          </w:p>
        </w:tc>
        <w:tc>
          <w:tcPr>
            <w:tcW w:w="1705" w:type="pct"/>
            <w:tcBorders>
              <w:right w:val="single" w:sz="4" w:space="0" w:color="auto"/>
            </w:tcBorders>
            <w:shd w:val="clear" w:color="auto" w:fill="auto"/>
            <w:vAlign w:val="center"/>
          </w:tcPr>
          <w:p w14:paraId="67D194DA" w14:textId="77777777" w:rsidR="00C534B8" w:rsidRPr="00D33EED" w:rsidRDefault="00C534B8" w:rsidP="00131266">
            <w:pPr>
              <w:spacing w:after="0" w:line="240" w:lineRule="auto"/>
              <w:jc w:val="center"/>
              <w:rPr>
                <w:rFonts w:asciiTheme="majorHAnsi" w:eastAsia="Times New Roman" w:hAnsiTheme="majorHAnsi" w:cs="Arial"/>
              </w:rPr>
            </w:pPr>
          </w:p>
        </w:tc>
      </w:tr>
      <w:tr w:rsidR="00C534B8" w:rsidRPr="00D33EED" w14:paraId="693FB4A5" w14:textId="77777777" w:rsidTr="00AB5809">
        <w:trPr>
          <w:trHeight w:val="284"/>
        </w:trPr>
        <w:tc>
          <w:tcPr>
            <w:tcW w:w="3295" w:type="pct"/>
            <w:gridSpan w:val="3"/>
            <w:tcBorders>
              <w:left w:val="single" w:sz="4" w:space="0" w:color="auto"/>
              <w:bottom w:val="single" w:sz="18" w:space="0" w:color="auto"/>
              <w:right w:val="single" w:sz="4" w:space="0" w:color="auto"/>
            </w:tcBorders>
            <w:shd w:val="clear" w:color="auto" w:fill="auto"/>
            <w:vAlign w:val="center"/>
          </w:tcPr>
          <w:p w14:paraId="69EC847C" w14:textId="77777777" w:rsidR="00C534B8" w:rsidRPr="00D33EED" w:rsidRDefault="00C534B8" w:rsidP="00131266">
            <w:pPr>
              <w:spacing w:after="0" w:line="240" w:lineRule="auto"/>
              <w:jc w:val="right"/>
              <w:rPr>
                <w:rFonts w:asciiTheme="majorHAnsi" w:eastAsia="Times New Roman" w:hAnsiTheme="majorHAnsi" w:cs="Arial"/>
              </w:rPr>
            </w:pPr>
            <w:r w:rsidRPr="00D33EED">
              <w:rPr>
                <w:rFonts w:asciiTheme="majorHAnsi" w:eastAsia="Times New Roman" w:hAnsiTheme="majorHAnsi" w:cs="Arial"/>
              </w:rPr>
              <w:t>Totale altre tipologie di spesa</w:t>
            </w:r>
          </w:p>
        </w:tc>
        <w:tc>
          <w:tcPr>
            <w:tcW w:w="1705" w:type="pct"/>
            <w:tcBorders>
              <w:left w:val="single" w:sz="4" w:space="0" w:color="auto"/>
              <w:bottom w:val="single" w:sz="18" w:space="0" w:color="auto"/>
              <w:right w:val="single" w:sz="4" w:space="0" w:color="auto"/>
            </w:tcBorders>
            <w:shd w:val="clear" w:color="auto" w:fill="auto"/>
            <w:vAlign w:val="center"/>
          </w:tcPr>
          <w:p w14:paraId="31A3855B" w14:textId="77777777" w:rsidR="00C534B8" w:rsidRPr="00D33EED" w:rsidRDefault="00C534B8" w:rsidP="00131266">
            <w:pPr>
              <w:spacing w:after="0" w:line="240" w:lineRule="auto"/>
              <w:jc w:val="center"/>
              <w:rPr>
                <w:rFonts w:asciiTheme="majorHAnsi" w:eastAsia="Times New Roman" w:hAnsiTheme="majorHAnsi" w:cs="Arial"/>
                <w:b/>
              </w:rPr>
            </w:pPr>
          </w:p>
        </w:tc>
      </w:tr>
      <w:tr w:rsidR="00C534B8" w:rsidRPr="00D33EED" w14:paraId="62645CC2" w14:textId="77777777" w:rsidTr="00AB5809">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4C020DCF" w14:textId="2AC37859" w:rsidR="00C534B8" w:rsidRPr="00D33EED" w:rsidRDefault="00C534B8" w:rsidP="00131266">
            <w:pPr>
              <w:spacing w:after="0" w:line="240" w:lineRule="auto"/>
              <w:jc w:val="center"/>
              <w:rPr>
                <w:rFonts w:asciiTheme="majorHAnsi" w:eastAsia="Times New Roman" w:hAnsiTheme="majorHAnsi" w:cs="Arial"/>
                <w:b/>
              </w:rPr>
            </w:pPr>
            <w:r w:rsidRPr="00D33EED">
              <w:rPr>
                <w:rFonts w:asciiTheme="majorHAnsi" w:eastAsia="Times New Roman" w:hAnsiTheme="majorHAnsi" w:cs="Arial"/>
                <w:b/>
              </w:rPr>
              <w:t>TOTALE VOCI DI SPESA A CARICO DEL</w:t>
            </w:r>
            <w:r w:rsidR="00AB5809" w:rsidRPr="00D33EED">
              <w:rPr>
                <w:rFonts w:asciiTheme="majorHAnsi" w:eastAsia="Times New Roman" w:hAnsiTheme="majorHAnsi" w:cs="Arial"/>
                <w:b/>
              </w:rPr>
              <w:t>LA CASSA DELLE AMMENDE</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14:paraId="05D89F4F" w14:textId="77777777" w:rsidR="00C534B8" w:rsidRPr="00D33EED" w:rsidRDefault="00C534B8" w:rsidP="00131266">
            <w:pPr>
              <w:spacing w:after="0" w:line="240" w:lineRule="auto"/>
              <w:jc w:val="center"/>
              <w:rPr>
                <w:rFonts w:asciiTheme="majorHAnsi" w:eastAsia="Times New Roman" w:hAnsiTheme="majorHAnsi" w:cs="Arial"/>
                <w:b/>
              </w:rPr>
            </w:pPr>
          </w:p>
        </w:tc>
      </w:tr>
      <w:tr w:rsidR="00C534B8" w:rsidRPr="00D33EED" w14:paraId="26136830" w14:textId="77777777" w:rsidTr="00AB5809">
        <w:trPr>
          <w:trHeight w:val="284"/>
        </w:trPr>
        <w:tc>
          <w:tcPr>
            <w:tcW w:w="1873" w:type="pct"/>
            <w:shd w:val="clear" w:color="auto" w:fill="auto"/>
            <w:vAlign w:val="center"/>
          </w:tcPr>
          <w:p w14:paraId="3F476E1F" w14:textId="0E2325C1" w:rsidR="00C534B8" w:rsidRPr="00D33EED" w:rsidRDefault="00AB5809" w:rsidP="00131266">
            <w:pPr>
              <w:spacing w:after="0" w:line="240" w:lineRule="auto"/>
              <w:jc w:val="center"/>
              <w:rPr>
                <w:rFonts w:asciiTheme="majorHAnsi" w:eastAsia="Times New Roman" w:hAnsiTheme="majorHAnsi"/>
              </w:rPr>
            </w:pPr>
            <w:r w:rsidRPr="00D33EED">
              <w:rPr>
                <w:rFonts w:asciiTheme="majorHAnsi" w:eastAsia="Times New Roman" w:hAnsiTheme="majorHAnsi"/>
              </w:rPr>
              <w:t>EVENTUALE COFINANZIAMENTO</w:t>
            </w:r>
          </w:p>
        </w:tc>
        <w:tc>
          <w:tcPr>
            <w:tcW w:w="1422" w:type="pct"/>
            <w:gridSpan w:val="2"/>
            <w:shd w:val="clear" w:color="auto" w:fill="auto"/>
            <w:vAlign w:val="center"/>
          </w:tcPr>
          <w:p w14:paraId="32586777" w14:textId="1036F1F1" w:rsidR="00C534B8" w:rsidRPr="00D33EED" w:rsidRDefault="00C534B8" w:rsidP="00131266">
            <w:pPr>
              <w:spacing w:after="0" w:line="240" w:lineRule="auto"/>
              <w:jc w:val="center"/>
              <w:rPr>
                <w:rFonts w:asciiTheme="majorHAnsi" w:eastAsia="Times New Roman" w:hAnsiTheme="majorHAnsi" w:cs="Arial"/>
              </w:rPr>
            </w:pPr>
          </w:p>
        </w:tc>
        <w:tc>
          <w:tcPr>
            <w:tcW w:w="1705" w:type="pct"/>
            <w:shd w:val="clear" w:color="auto" w:fill="auto"/>
            <w:vAlign w:val="center"/>
          </w:tcPr>
          <w:p w14:paraId="04860FA9" w14:textId="3E424AA8" w:rsidR="00C534B8" w:rsidRPr="00D33EED" w:rsidRDefault="00C534B8" w:rsidP="00131266">
            <w:pPr>
              <w:spacing w:after="0" w:line="240" w:lineRule="auto"/>
              <w:jc w:val="center"/>
              <w:rPr>
                <w:rFonts w:asciiTheme="majorHAnsi" w:eastAsia="Times New Roman" w:hAnsiTheme="majorHAnsi" w:cs="Arial"/>
              </w:rPr>
            </w:pPr>
          </w:p>
        </w:tc>
      </w:tr>
      <w:tr w:rsidR="00AB5809" w:rsidRPr="00D33EED" w14:paraId="035CFBAD" w14:textId="77777777" w:rsidTr="00AB5809">
        <w:trPr>
          <w:trHeight w:val="284"/>
        </w:trPr>
        <w:tc>
          <w:tcPr>
            <w:tcW w:w="1873" w:type="pct"/>
            <w:shd w:val="clear" w:color="auto" w:fill="auto"/>
            <w:vAlign w:val="center"/>
          </w:tcPr>
          <w:p w14:paraId="5190D034" w14:textId="3B0ED65E" w:rsidR="00AB5809" w:rsidRPr="00D33EED" w:rsidRDefault="00AB5809" w:rsidP="00AB5809">
            <w:pPr>
              <w:spacing w:after="0" w:line="240" w:lineRule="auto"/>
              <w:rPr>
                <w:rFonts w:asciiTheme="majorHAnsi" w:eastAsia="Times New Roman" w:hAnsiTheme="majorHAnsi"/>
              </w:rPr>
            </w:pPr>
            <w:r w:rsidRPr="00D33EED">
              <w:rPr>
                <w:rFonts w:asciiTheme="majorHAnsi" w:eastAsia="Times New Roman" w:hAnsiTheme="majorHAnsi" w:cs="Arial"/>
              </w:rPr>
              <w:t>Ente</w:t>
            </w:r>
          </w:p>
        </w:tc>
        <w:tc>
          <w:tcPr>
            <w:tcW w:w="1422" w:type="pct"/>
            <w:gridSpan w:val="2"/>
            <w:shd w:val="clear" w:color="auto" w:fill="auto"/>
            <w:vAlign w:val="center"/>
          </w:tcPr>
          <w:p w14:paraId="3B9041C5" w14:textId="4342B4CE" w:rsidR="00AB5809" w:rsidRPr="00D33EED" w:rsidRDefault="00AB5809" w:rsidP="00AB5809">
            <w:pPr>
              <w:spacing w:after="0" w:line="240" w:lineRule="auto"/>
              <w:jc w:val="center"/>
              <w:rPr>
                <w:rFonts w:asciiTheme="majorHAnsi" w:eastAsia="Times New Roman" w:hAnsiTheme="majorHAnsi" w:cs="Arial"/>
              </w:rPr>
            </w:pPr>
            <w:r w:rsidRPr="00D33EED">
              <w:rPr>
                <w:rFonts w:asciiTheme="majorHAnsi" w:eastAsia="Times New Roman" w:hAnsiTheme="majorHAnsi" w:cs="Arial"/>
              </w:rPr>
              <w:t>Apporto</w:t>
            </w:r>
          </w:p>
        </w:tc>
        <w:tc>
          <w:tcPr>
            <w:tcW w:w="1705" w:type="pct"/>
            <w:shd w:val="clear" w:color="auto" w:fill="auto"/>
            <w:vAlign w:val="center"/>
          </w:tcPr>
          <w:p w14:paraId="2837E51B" w14:textId="711F28D0" w:rsidR="00AB5809" w:rsidRPr="00D33EED" w:rsidRDefault="00AB5809" w:rsidP="00AB5809">
            <w:pPr>
              <w:spacing w:after="0" w:line="240" w:lineRule="auto"/>
              <w:jc w:val="center"/>
              <w:rPr>
                <w:rFonts w:asciiTheme="majorHAnsi" w:eastAsia="Times New Roman" w:hAnsiTheme="majorHAnsi" w:cs="Arial"/>
              </w:rPr>
            </w:pPr>
            <w:r w:rsidRPr="00D33EED">
              <w:rPr>
                <w:rFonts w:asciiTheme="majorHAnsi" w:eastAsia="Times New Roman" w:hAnsiTheme="majorHAnsi"/>
              </w:rPr>
              <w:t xml:space="preserve">Importo </w:t>
            </w:r>
          </w:p>
        </w:tc>
      </w:tr>
      <w:tr w:rsidR="00AB5809" w:rsidRPr="00D33EED" w14:paraId="3901B962" w14:textId="77777777" w:rsidTr="00AB5809">
        <w:trPr>
          <w:trHeight w:val="284"/>
        </w:trPr>
        <w:tc>
          <w:tcPr>
            <w:tcW w:w="1873" w:type="pct"/>
            <w:shd w:val="clear" w:color="auto" w:fill="auto"/>
            <w:vAlign w:val="center"/>
          </w:tcPr>
          <w:p w14:paraId="212FDE89" w14:textId="77777777" w:rsidR="00AB5809" w:rsidRPr="00D33EED" w:rsidRDefault="00AB5809" w:rsidP="00AB5809">
            <w:pPr>
              <w:spacing w:after="0" w:line="240" w:lineRule="auto"/>
              <w:rPr>
                <w:rFonts w:asciiTheme="majorHAnsi" w:eastAsia="Times New Roman" w:hAnsiTheme="majorHAnsi"/>
              </w:rPr>
            </w:pPr>
          </w:p>
        </w:tc>
        <w:tc>
          <w:tcPr>
            <w:tcW w:w="1422" w:type="pct"/>
            <w:gridSpan w:val="2"/>
            <w:shd w:val="clear" w:color="auto" w:fill="auto"/>
            <w:vAlign w:val="center"/>
          </w:tcPr>
          <w:p w14:paraId="4478FA92" w14:textId="77777777" w:rsidR="00AB5809" w:rsidRPr="00D33EED" w:rsidRDefault="00AB5809" w:rsidP="00AB5809">
            <w:pPr>
              <w:spacing w:after="0" w:line="240" w:lineRule="auto"/>
              <w:jc w:val="center"/>
              <w:rPr>
                <w:rFonts w:asciiTheme="majorHAnsi" w:eastAsia="Times New Roman" w:hAnsiTheme="majorHAnsi" w:cs="Arial"/>
              </w:rPr>
            </w:pPr>
          </w:p>
        </w:tc>
        <w:tc>
          <w:tcPr>
            <w:tcW w:w="1705" w:type="pct"/>
            <w:shd w:val="clear" w:color="auto" w:fill="auto"/>
            <w:vAlign w:val="center"/>
          </w:tcPr>
          <w:p w14:paraId="703193D8" w14:textId="77777777" w:rsidR="00AB5809" w:rsidRPr="00D33EED" w:rsidRDefault="00AB5809" w:rsidP="00AB5809">
            <w:pPr>
              <w:spacing w:after="0" w:line="240" w:lineRule="auto"/>
              <w:jc w:val="center"/>
              <w:rPr>
                <w:rFonts w:asciiTheme="majorHAnsi" w:eastAsia="Times New Roman" w:hAnsiTheme="majorHAnsi" w:cs="Arial"/>
              </w:rPr>
            </w:pPr>
          </w:p>
        </w:tc>
      </w:tr>
      <w:tr w:rsidR="00AB5809" w:rsidRPr="00D33EED" w14:paraId="51113BCE" w14:textId="77777777" w:rsidTr="00AB5809">
        <w:trPr>
          <w:trHeight w:val="284"/>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1231BE72" w14:textId="77777777" w:rsidR="00AB5809" w:rsidRPr="00D33EED" w:rsidRDefault="00AB5809" w:rsidP="00AB5809">
            <w:pPr>
              <w:spacing w:after="0" w:line="240" w:lineRule="auto"/>
              <w:rPr>
                <w:rFonts w:asciiTheme="majorHAnsi" w:eastAsia="Times New Roman" w:hAnsiTheme="majorHAnsi" w:cs="Arial"/>
              </w:rPr>
            </w:pP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3C6BA" w14:textId="77777777" w:rsidR="00AB5809" w:rsidRPr="00D33EED" w:rsidRDefault="00AB5809" w:rsidP="00AB5809">
            <w:pPr>
              <w:spacing w:after="0" w:line="240" w:lineRule="auto"/>
              <w:jc w:val="center"/>
              <w:rPr>
                <w:rFonts w:asciiTheme="majorHAnsi" w:eastAsia="Times New Roman" w:hAnsiTheme="majorHAnsi"/>
              </w:rPr>
            </w:pP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23CB8099" w14:textId="77777777" w:rsidR="00AB5809" w:rsidRPr="00D33EED" w:rsidRDefault="00AB5809" w:rsidP="00AB5809">
            <w:pPr>
              <w:spacing w:after="0" w:line="240" w:lineRule="auto"/>
              <w:jc w:val="center"/>
              <w:rPr>
                <w:rFonts w:asciiTheme="majorHAnsi" w:eastAsia="Times New Roman" w:hAnsiTheme="majorHAnsi" w:cs="Arial"/>
              </w:rPr>
            </w:pPr>
          </w:p>
        </w:tc>
      </w:tr>
      <w:tr w:rsidR="00AB5809" w:rsidRPr="00D33EED" w14:paraId="0349ABAE" w14:textId="77777777" w:rsidTr="00AB5809">
        <w:trPr>
          <w:trHeight w:val="284"/>
        </w:trPr>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14:paraId="1D303FF4" w14:textId="77777777" w:rsidR="00AB5809" w:rsidRPr="00D33EED" w:rsidRDefault="00AB5809" w:rsidP="00AB5809">
            <w:pPr>
              <w:spacing w:after="0" w:line="240" w:lineRule="auto"/>
              <w:rPr>
                <w:rFonts w:asciiTheme="majorHAnsi" w:eastAsia="Times New Roman" w:hAnsiTheme="majorHAnsi" w:cs="Arial"/>
              </w:rPr>
            </w:pPr>
          </w:p>
        </w:tc>
        <w:tc>
          <w:tcPr>
            <w:tcW w:w="1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23F9E" w14:textId="77777777" w:rsidR="00AB5809" w:rsidRPr="00D33EED" w:rsidRDefault="00AB5809" w:rsidP="00AB5809">
            <w:pPr>
              <w:spacing w:after="0" w:line="240" w:lineRule="auto"/>
              <w:jc w:val="center"/>
              <w:rPr>
                <w:rFonts w:asciiTheme="majorHAnsi" w:eastAsia="Times New Roman" w:hAnsiTheme="majorHAnsi"/>
              </w:rPr>
            </w:pP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5A1F7148" w14:textId="77777777" w:rsidR="00AB5809" w:rsidRPr="00D33EED" w:rsidRDefault="00AB5809" w:rsidP="00AB5809">
            <w:pPr>
              <w:spacing w:after="0" w:line="240" w:lineRule="auto"/>
              <w:jc w:val="center"/>
              <w:rPr>
                <w:rFonts w:asciiTheme="majorHAnsi" w:eastAsia="Times New Roman" w:hAnsiTheme="majorHAnsi" w:cs="Arial"/>
              </w:rPr>
            </w:pPr>
          </w:p>
        </w:tc>
      </w:tr>
      <w:tr w:rsidR="00AB5809" w:rsidRPr="00D33EED" w14:paraId="64E7C12F" w14:textId="77777777" w:rsidTr="00AB5809">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3C4BE17E" w14:textId="2589E2FA" w:rsidR="00AB5809" w:rsidRPr="00D33EED" w:rsidRDefault="00AB5809" w:rsidP="00AB5809">
            <w:pPr>
              <w:spacing w:after="0" w:line="240" w:lineRule="auto"/>
              <w:jc w:val="center"/>
              <w:rPr>
                <w:rFonts w:asciiTheme="majorHAnsi" w:eastAsia="Times New Roman" w:hAnsiTheme="majorHAnsi" w:cs="Arial"/>
              </w:rPr>
            </w:pPr>
            <w:r w:rsidRPr="00D33EED">
              <w:rPr>
                <w:rFonts w:asciiTheme="majorHAnsi" w:eastAsia="Times New Roman" w:hAnsiTheme="majorHAnsi" w:cs="Arial"/>
                <w:b/>
              </w:rPr>
              <w:t xml:space="preserve">IMPORTO TOTALE DEL COFINANZIAMENTO </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14:paraId="461669DB" w14:textId="77777777" w:rsidR="00AB5809" w:rsidRPr="00D33EED" w:rsidRDefault="00AB5809" w:rsidP="00AB5809">
            <w:pPr>
              <w:spacing w:after="0" w:line="240" w:lineRule="auto"/>
              <w:jc w:val="center"/>
              <w:rPr>
                <w:rFonts w:asciiTheme="majorHAnsi" w:eastAsia="Times New Roman" w:hAnsiTheme="majorHAnsi" w:cs="Arial"/>
              </w:rPr>
            </w:pPr>
          </w:p>
        </w:tc>
      </w:tr>
      <w:tr w:rsidR="00AB5809" w:rsidRPr="00D33EED" w14:paraId="5812646E" w14:textId="77777777" w:rsidTr="00AB5809">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9EB24FB" w14:textId="77777777" w:rsidR="00AB5809" w:rsidRPr="00D33EED" w:rsidRDefault="00AB5809" w:rsidP="00AB5809">
            <w:pPr>
              <w:spacing w:after="0" w:line="240" w:lineRule="auto"/>
              <w:jc w:val="right"/>
              <w:rPr>
                <w:rFonts w:asciiTheme="majorHAnsi" w:eastAsia="Times New Roman" w:hAnsiTheme="majorHAnsi" w:cs="Arial"/>
                <w:b/>
              </w:rPr>
            </w:pPr>
            <w:r w:rsidRPr="00D33EED">
              <w:rPr>
                <w:rFonts w:asciiTheme="majorHAnsi" w:eastAsia="Times New Roman" w:hAnsiTheme="majorHAnsi" w:cs="Arial"/>
                <w:b/>
              </w:rPr>
              <w:t>% SUL TOTALE</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14:paraId="3CF68328" w14:textId="77777777" w:rsidR="00AB5809" w:rsidRPr="00D33EED" w:rsidRDefault="00AB5809" w:rsidP="00AB5809">
            <w:pPr>
              <w:spacing w:after="0" w:line="240" w:lineRule="auto"/>
              <w:jc w:val="center"/>
              <w:rPr>
                <w:rFonts w:asciiTheme="majorHAnsi" w:eastAsia="Times New Roman" w:hAnsiTheme="majorHAnsi" w:cs="Arial"/>
              </w:rPr>
            </w:pPr>
          </w:p>
        </w:tc>
      </w:tr>
      <w:tr w:rsidR="00AB5809" w:rsidRPr="00D33EED" w14:paraId="5352E2DA" w14:textId="77777777" w:rsidTr="00AB5809">
        <w:trPr>
          <w:trHeight w:val="284"/>
        </w:trPr>
        <w:tc>
          <w:tcPr>
            <w:tcW w:w="3295"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4A3B410" w14:textId="61C1FD52" w:rsidR="00AB5809" w:rsidRPr="00D33EED" w:rsidRDefault="00AB5809" w:rsidP="00AB5809">
            <w:pPr>
              <w:spacing w:after="0" w:line="240" w:lineRule="auto"/>
              <w:jc w:val="center"/>
              <w:rPr>
                <w:rFonts w:asciiTheme="majorHAnsi" w:eastAsia="Times New Roman" w:hAnsiTheme="majorHAnsi" w:cs="Arial"/>
                <w:b/>
              </w:rPr>
            </w:pPr>
            <w:r w:rsidRPr="00D33EED">
              <w:rPr>
                <w:rFonts w:asciiTheme="majorHAnsi" w:eastAsia="Times New Roman" w:hAnsiTheme="majorHAnsi" w:cs="Arial"/>
                <w:b/>
              </w:rPr>
              <w:t>IMPORTO TOTALE DEL PROGETTO</w:t>
            </w:r>
          </w:p>
        </w:tc>
        <w:tc>
          <w:tcPr>
            <w:tcW w:w="1705" w:type="pct"/>
            <w:tcBorders>
              <w:top w:val="single" w:sz="18" w:space="0" w:color="auto"/>
              <w:left w:val="single" w:sz="18" w:space="0" w:color="auto"/>
              <w:bottom w:val="single" w:sz="18" w:space="0" w:color="auto"/>
              <w:right w:val="single" w:sz="18" w:space="0" w:color="auto"/>
            </w:tcBorders>
            <w:shd w:val="clear" w:color="auto" w:fill="auto"/>
            <w:vAlign w:val="center"/>
          </w:tcPr>
          <w:p w14:paraId="273FBD6E" w14:textId="77777777" w:rsidR="00AB5809" w:rsidRPr="00D33EED" w:rsidRDefault="00AB5809" w:rsidP="00AB5809">
            <w:pPr>
              <w:spacing w:after="0" w:line="240" w:lineRule="auto"/>
              <w:jc w:val="center"/>
              <w:rPr>
                <w:rFonts w:asciiTheme="majorHAnsi" w:eastAsia="Times New Roman" w:hAnsiTheme="majorHAnsi" w:cs="Arial"/>
              </w:rPr>
            </w:pPr>
          </w:p>
        </w:tc>
      </w:tr>
    </w:tbl>
    <w:p w14:paraId="2DD5A062" w14:textId="77777777" w:rsidR="00C534B8" w:rsidRPr="00D33EED" w:rsidRDefault="00C534B8" w:rsidP="00C534B8">
      <w:pPr>
        <w:widowControl w:val="0"/>
        <w:spacing w:after="120"/>
        <w:jc w:val="both"/>
        <w:rPr>
          <w:rFonts w:asciiTheme="majorHAnsi" w:eastAsia="Times New Roman" w:hAnsiTheme="majorHAnsi" w:cs="Arial"/>
        </w:rPr>
      </w:pPr>
    </w:p>
    <w:p w14:paraId="39C954B8" w14:textId="77777777" w:rsidR="00715219" w:rsidRPr="00D33EED" w:rsidRDefault="00715219" w:rsidP="00715219">
      <w:pPr>
        <w:jc w:val="both"/>
        <w:rPr>
          <w:rFonts w:asciiTheme="majorHAnsi" w:hAnsiTheme="majorHAnsi" w:cs="Arial"/>
        </w:rPr>
      </w:pPr>
      <w:r w:rsidRPr="00D33EED">
        <w:rPr>
          <w:rFonts w:asciiTheme="majorHAnsi" w:hAnsiTheme="majorHAnsi" w:cs="Arial"/>
        </w:rPr>
        <w:t>Il responsabile del progetto, quale referente unico della Cassa delle Ammende per tutte le comunicazioni, si impegna, in caso di emanazione della delibera di finanziamento dell’iniziativa da parte del Consiglio di amministrazione, a realizzare quanto richiesto dallo Statuto agli artt.15 e ss. del D.P.C.M. 102/17, nonché:</w:t>
      </w:r>
    </w:p>
    <w:p w14:paraId="7BC3DEFF"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 xml:space="preserve">ad assicurare l’esecuzione esatta ed integrale del progetto, unitamente alla corretta gestione, per quanto di competenza, degli oneri finanziari ad esso imputati o dallo stesso derivanti; </w:t>
      </w:r>
    </w:p>
    <w:p w14:paraId="244ED9C5"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comunicare immediatamente alla Cassa l’eventuale mutamento del responsabile del progetto assicurando la trasmissione del relativo atto di nomina;</w:t>
      </w:r>
    </w:p>
    <w:p w14:paraId="00051B3C"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sottoporre alla Cassa, ai fini della necessaria autorizzazione, le eventuali modifiche sostanziali da apportare al progetto e/o al budget di progetto ed a comunicare immediatamente alla Cassa ogni variazione delle modalità di esecuzione del  progetto, ivi compresa ogni variazione del cronoprogramma di progetto, per la preventiva approvazione;</w:t>
      </w:r>
    </w:p>
    <w:p w14:paraId="5EF276E8" w14:textId="77777777" w:rsidR="007C5F83" w:rsidRPr="00D33EED" w:rsidRDefault="007C5F83" w:rsidP="00715219">
      <w:pPr>
        <w:pStyle w:val="Paragrafoelenco"/>
        <w:numPr>
          <w:ilvl w:val="0"/>
          <w:numId w:val="19"/>
        </w:numPr>
        <w:jc w:val="both"/>
        <w:rPr>
          <w:rFonts w:asciiTheme="majorHAnsi" w:hAnsiTheme="majorHAnsi" w:cs="Arial"/>
        </w:rPr>
      </w:pPr>
      <w:r w:rsidRPr="00D33EED">
        <w:rPr>
          <w:rFonts w:asciiTheme="majorHAnsi" w:hAnsiTheme="majorHAnsi" w:cs="Arial"/>
        </w:rPr>
        <w:t>a trasmettere trimestralmente tramite P.E.C. alla Cassa un rapporto sullo stato di realizzazione delle attività di progetto, con particolare riferimento al rispetto del crono programma;</w:t>
      </w:r>
    </w:p>
    <w:p w14:paraId="16C87F46" w14:textId="77777777" w:rsidR="00A61D7E"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trasmet</w:t>
      </w:r>
      <w:r w:rsidR="00261E46" w:rsidRPr="00D33EED">
        <w:rPr>
          <w:rFonts w:asciiTheme="majorHAnsi" w:hAnsiTheme="majorHAnsi" w:cs="Arial"/>
        </w:rPr>
        <w:t xml:space="preserve">tere tramite </w:t>
      </w:r>
      <w:r w:rsidR="007C5F83" w:rsidRPr="00D33EED">
        <w:rPr>
          <w:rFonts w:asciiTheme="majorHAnsi" w:hAnsiTheme="majorHAnsi" w:cs="Arial"/>
        </w:rPr>
        <w:t xml:space="preserve">P.E.C. </w:t>
      </w:r>
      <w:r w:rsidR="00261E46" w:rsidRPr="00D33EED">
        <w:rPr>
          <w:rFonts w:asciiTheme="majorHAnsi" w:hAnsiTheme="majorHAnsi" w:cs="Arial"/>
        </w:rPr>
        <w:t xml:space="preserve">alla Cassa </w:t>
      </w:r>
      <w:r w:rsidRPr="00D33EED">
        <w:rPr>
          <w:rFonts w:asciiTheme="majorHAnsi" w:hAnsiTheme="majorHAnsi" w:cs="Arial"/>
        </w:rPr>
        <w:t>un rapporto sull’impiego dei fondi ricevuti, inviando con firma digitale la documentazione giustificativa delle spese sostenute</w:t>
      </w:r>
      <w:r w:rsidR="00A61D7E" w:rsidRPr="00D33EED">
        <w:rPr>
          <w:rFonts w:asciiTheme="majorHAnsi" w:hAnsiTheme="majorHAnsi" w:cs="Arial"/>
        </w:rPr>
        <w:t>, alle seguenti scadenze:</w:t>
      </w:r>
    </w:p>
    <w:p w14:paraId="24C74B5E" w14:textId="77777777" w:rsidR="00715219" w:rsidRPr="00D33EED" w:rsidRDefault="00A61D7E" w:rsidP="00A61D7E">
      <w:pPr>
        <w:pStyle w:val="Paragrafoelenco"/>
        <w:numPr>
          <w:ilvl w:val="0"/>
          <w:numId w:val="20"/>
        </w:numPr>
        <w:jc w:val="both"/>
        <w:rPr>
          <w:rFonts w:asciiTheme="majorHAnsi" w:hAnsiTheme="majorHAnsi" w:cs="Arial"/>
        </w:rPr>
      </w:pPr>
      <w:r w:rsidRPr="00D33EED">
        <w:rPr>
          <w:rFonts w:asciiTheme="majorHAnsi" w:hAnsiTheme="majorHAnsi" w:cs="Arial"/>
        </w:rPr>
        <w:lastRenderedPageBreak/>
        <w:t>all’atto della richiesta del saldo del finanziamento di progetto, a seguito dell’avvenuto utilizzo della prima quota dei fondi finanziati per un importo non inferiore al 60% dei fondi di progetto;</w:t>
      </w:r>
    </w:p>
    <w:p w14:paraId="0CA30BB3" w14:textId="77777777" w:rsidR="00A61D7E" w:rsidRPr="00D33EED" w:rsidRDefault="00A61D7E" w:rsidP="00A61D7E">
      <w:pPr>
        <w:pStyle w:val="Paragrafoelenco"/>
        <w:numPr>
          <w:ilvl w:val="0"/>
          <w:numId w:val="20"/>
        </w:numPr>
        <w:jc w:val="both"/>
        <w:rPr>
          <w:rFonts w:asciiTheme="majorHAnsi" w:hAnsiTheme="majorHAnsi" w:cs="Arial"/>
        </w:rPr>
      </w:pPr>
      <w:r w:rsidRPr="00D33EED">
        <w:rPr>
          <w:rFonts w:asciiTheme="majorHAnsi" w:hAnsiTheme="majorHAnsi" w:cs="Arial"/>
        </w:rPr>
        <w:t>all’atto della conclusione delle attività progettuali nei tempi previsti dal crono programma;</w:t>
      </w:r>
    </w:p>
    <w:p w14:paraId="66048E7E"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trasmettere per posta elettronica certificata alla Cassa una relazione finale, firmata digitalmente, sulle attività realizzate, sui risultati raggiunti e sulla regolare esecuzione di quanto previsto nel progetto;</w:t>
      </w:r>
    </w:p>
    <w:p w14:paraId="57DB6804"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far accedere al controllo sull’attività finanziaria le persone delegate dalla Cassa;</w:t>
      </w:r>
    </w:p>
    <w:p w14:paraId="17323F0B"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 xml:space="preserve">a predisporre la raccolta, la corretta conservazione e l’invio degli atti, dei documenti e delle informazioni richieste;  </w:t>
      </w:r>
    </w:p>
    <w:p w14:paraId="7DA93773"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 xml:space="preserve">ad utilizzare la posta elettronica certificata, quale mezzo per le comunicazioni ufficiali con la Cassa; </w:t>
      </w:r>
    </w:p>
    <w:p w14:paraId="5FC1284B"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ad avviare le attività progettuali entro i tempi stabiliti nella scheda di progetto, comunicando alla Cassa la data di inizio delle stesse e la sede di svolgimento delle azioni previste dal progetto;</w:t>
      </w:r>
    </w:p>
    <w:p w14:paraId="1033A648"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gestire tutte le attività nel rispetto delle norme di Contabilità Generale dello Stato e della normativa di settore, con particolare riferimento al Codice dei Contratti;</w:t>
      </w:r>
    </w:p>
    <w:p w14:paraId="287ED440"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provvedere agli adempimenti obbligatori di pubblicità e trasparenza di cui alla Legge n. 190/2012 e dal D.lgs. n. 33/2013, come modificati ed integrati dal Decreto Legislativo 97 del 25 maggio 2016 recante la “Revisione delle disposizioni in materia di prevenzione della corruzione, pubblicità e trasparenza” e ss.mm.ii.;</w:t>
      </w:r>
    </w:p>
    <w:p w14:paraId="24A168A7"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 xml:space="preserve">a rispettare le norme sulla protezione delle persone fisiche con riguardo al trattamento dei dati personali come previsto dal decreto legislativo 10 agosto 2018, n. 101, contenente disposizioni per l’adeguamento della normativa nazionale al Regolamento UE 2016/679 del 27 aprile 2016 e ss.mm.ii.; </w:t>
      </w:r>
    </w:p>
    <w:p w14:paraId="5F389A7E"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 rispettare le norme sulla sicurezza e sulla salute dei lavoratori;</w:t>
      </w:r>
    </w:p>
    <w:p w14:paraId="198BCD16" w14:textId="77777777" w:rsidR="00715219" w:rsidRPr="00D33EED" w:rsidRDefault="00715219" w:rsidP="00715219">
      <w:pPr>
        <w:pStyle w:val="Paragrafoelenco"/>
        <w:numPr>
          <w:ilvl w:val="0"/>
          <w:numId w:val="19"/>
        </w:numPr>
        <w:jc w:val="both"/>
        <w:rPr>
          <w:rFonts w:asciiTheme="majorHAnsi" w:hAnsiTheme="majorHAnsi" w:cs="Arial"/>
        </w:rPr>
      </w:pPr>
      <w:r w:rsidRPr="00D33EED">
        <w:rPr>
          <w:rFonts w:asciiTheme="majorHAnsi" w:hAnsiTheme="majorHAnsi" w:cs="Arial"/>
        </w:rPr>
        <w:t>ad assumere tutti gli obblighi di tracciabilità dei flussi finanziari di cui all’articolo 3 della legge 13 agosto 2010, n. 136 e ss.mm.ii. .</w:t>
      </w:r>
    </w:p>
    <w:p w14:paraId="4B140981" w14:textId="77777777" w:rsidR="00EB6D16" w:rsidRDefault="00EB6D16" w:rsidP="00715219">
      <w:pPr>
        <w:jc w:val="both"/>
        <w:rPr>
          <w:rFonts w:asciiTheme="majorHAnsi" w:hAnsiTheme="majorHAnsi" w:cs="Arial"/>
        </w:rPr>
      </w:pPr>
    </w:p>
    <w:p w14:paraId="23477B64" w14:textId="32C50315" w:rsidR="00715219" w:rsidRPr="00D33EED" w:rsidRDefault="00715219" w:rsidP="00715219">
      <w:pPr>
        <w:jc w:val="both"/>
        <w:rPr>
          <w:rFonts w:asciiTheme="majorHAnsi" w:hAnsiTheme="majorHAnsi" w:cs="Arial"/>
        </w:rPr>
      </w:pPr>
      <w:r w:rsidRPr="00D33EED">
        <w:rPr>
          <w:rFonts w:asciiTheme="majorHAnsi" w:hAnsiTheme="majorHAnsi" w:cs="Arial"/>
        </w:rPr>
        <w:t xml:space="preserve">Luogo e data:     </w:t>
      </w:r>
      <w:r w:rsidR="007C5F83" w:rsidRPr="00D33EED">
        <w:rPr>
          <w:rFonts w:asciiTheme="majorHAnsi" w:hAnsiTheme="majorHAnsi" w:cs="Arial"/>
        </w:rPr>
        <w:t xml:space="preserve">          </w:t>
      </w:r>
      <w:r w:rsidR="007C5F83" w:rsidRPr="00D33EED">
        <w:rPr>
          <w:rFonts w:asciiTheme="majorHAnsi" w:hAnsiTheme="majorHAnsi" w:cs="Arial"/>
        </w:rPr>
        <w:tab/>
      </w:r>
      <w:r w:rsidR="007C5F83" w:rsidRPr="00D33EED">
        <w:rPr>
          <w:rFonts w:asciiTheme="majorHAnsi" w:hAnsiTheme="majorHAnsi" w:cs="Arial"/>
        </w:rPr>
        <w:tab/>
        <w:t xml:space="preserve">              </w:t>
      </w:r>
      <w:r w:rsidRPr="00D33EED">
        <w:rPr>
          <w:rFonts w:asciiTheme="majorHAnsi" w:hAnsiTheme="majorHAnsi" w:cs="Arial"/>
        </w:rPr>
        <w:t>Firma del Responsabile di progetto</w:t>
      </w:r>
    </w:p>
    <w:sectPr w:rsidR="00715219" w:rsidRPr="00D33EED" w:rsidSect="00D33EED">
      <w:type w:val="continuous"/>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3C2C" w14:textId="77777777" w:rsidR="00624F58" w:rsidRDefault="00624F58" w:rsidP="009072D0">
      <w:pPr>
        <w:spacing w:after="0" w:line="240" w:lineRule="auto"/>
      </w:pPr>
      <w:r>
        <w:separator/>
      </w:r>
    </w:p>
  </w:endnote>
  <w:endnote w:type="continuationSeparator" w:id="0">
    <w:p w14:paraId="2B7E2845" w14:textId="77777777" w:rsidR="00624F58" w:rsidRDefault="00624F58" w:rsidP="0090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AB9C" w14:textId="77777777" w:rsidR="00C534B8" w:rsidRDefault="00C534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095EF" w14:textId="77777777" w:rsidR="00624F58" w:rsidRDefault="00624F58" w:rsidP="009072D0">
      <w:pPr>
        <w:spacing w:after="0" w:line="240" w:lineRule="auto"/>
      </w:pPr>
      <w:r>
        <w:separator/>
      </w:r>
    </w:p>
  </w:footnote>
  <w:footnote w:type="continuationSeparator" w:id="0">
    <w:p w14:paraId="17E8FADB" w14:textId="77777777" w:rsidR="00624F58" w:rsidRDefault="00624F58" w:rsidP="0090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C11"/>
    <w:multiLevelType w:val="hybridMultilevel"/>
    <w:tmpl w:val="A888F6F2"/>
    <w:lvl w:ilvl="0" w:tplc="688A04B8">
      <w:start w:val="2"/>
      <w:numFmt w:val="bullet"/>
      <w:lvlText w:val=""/>
      <w:lvlJc w:val="left"/>
      <w:pPr>
        <w:tabs>
          <w:tab w:val="num" w:pos="1440"/>
        </w:tabs>
        <w:ind w:left="1440" w:hanging="360"/>
      </w:pPr>
      <w:rPr>
        <w:rFonts w:ascii="Wingdings" w:eastAsia="Times New Roman" w:hAnsi="Wingdings" w:cs="Times New Roman" w:hint="default"/>
        <w:color w:val="auto"/>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
    <w:nsid w:val="01B65134"/>
    <w:multiLevelType w:val="hybridMultilevel"/>
    <w:tmpl w:val="784EA544"/>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050ABA"/>
    <w:multiLevelType w:val="hybridMultilevel"/>
    <w:tmpl w:val="6118504A"/>
    <w:lvl w:ilvl="0" w:tplc="B4DAB9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744318">
      <w:start w:val="1"/>
      <w:numFmt w:val="bullet"/>
      <w:lvlText w:val="o"/>
      <w:lvlJc w:val="left"/>
      <w:pPr>
        <w:ind w:left="1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00DB78">
      <w:start w:val="1"/>
      <w:numFmt w:val="bullet"/>
      <w:lvlText w:val="▪"/>
      <w:lvlJc w:val="left"/>
      <w:pPr>
        <w:ind w:left="2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E0982">
      <w:start w:val="1"/>
      <w:numFmt w:val="bullet"/>
      <w:lvlText w:val="•"/>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08FC56">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85FC8">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90F236">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C43F4">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743400">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D053002"/>
    <w:multiLevelType w:val="hybridMultilevel"/>
    <w:tmpl w:val="5992A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D6674B"/>
    <w:multiLevelType w:val="hybridMultilevel"/>
    <w:tmpl w:val="662AE0CE"/>
    <w:lvl w:ilvl="0" w:tplc="6032DFDA">
      <w:start w:val="3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672EF0"/>
    <w:multiLevelType w:val="hybridMultilevel"/>
    <w:tmpl w:val="7C8A4BD4"/>
    <w:lvl w:ilvl="0" w:tplc="B05EAAD6">
      <w:numFmt w:val="bullet"/>
      <w:lvlText w:val="-"/>
      <w:lvlJc w:val="left"/>
      <w:pPr>
        <w:ind w:left="396" w:hanging="360"/>
      </w:pPr>
      <w:rPr>
        <w:rFonts w:ascii="Calibri" w:eastAsiaTheme="minorHAnsi" w:hAnsi="Calibri" w:cs="Calibri"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6">
    <w:nsid w:val="171D562A"/>
    <w:multiLevelType w:val="hybridMultilevel"/>
    <w:tmpl w:val="BD0C0694"/>
    <w:lvl w:ilvl="0" w:tplc="4C0CF58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785DBA"/>
    <w:multiLevelType w:val="hybridMultilevel"/>
    <w:tmpl w:val="D6BC7FA2"/>
    <w:lvl w:ilvl="0" w:tplc="CA7465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224F2E"/>
    <w:multiLevelType w:val="hybridMultilevel"/>
    <w:tmpl w:val="06F09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830DC9"/>
    <w:multiLevelType w:val="hybridMultilevel"/>
    <w:tmpl w:val="347E31E6"/>
    <w:lvl w:ilvl="0" w:tplc="026E8A32">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4C3DE3"/>
    <w:multiLevelType w:val="hybridMultilevel"/>
    <w:tmpl w:val="842047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FDF705D"/>
    <w:multiLevelType w:val="hybridMultilevel"/>
    <w:tmpl w:val="3AC627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6978A6"/>
    <w:multiLevelType w:val="hybridMultilevel"/>
    <w:tmpl w:val="DFFC592E"/>
    <w:lvl w:ilvl="0" w:tplc="33325D04">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1F11CFF"/>
    <w:multiLevelType w:val="hybridMultilevel"/>
    <w:tmpl w:val="26DAD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AB1261"/>
    <w:multiLevelType w:val="hybridMultilevel"/>
    <w:tmpl w:val="8FA2C3D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594357D"/>
    <w:multiLevelType w:val="hybridMultilevel"/>
    <w:tmpl w:val="935CAD6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E35469"/>
    <w:multiLevelType w:val="hybridMultilevel"/>
    <w:tmpl w:val="E438EAF4"/>
    <w:lvl w:ilvl="0" w:tplc="34EA5EA8">
      <w:start w:val="1"/>
      <w:numFmt w:val="decimal"/>
      <w:lvlText w:val="%1."/>
      <w:lvlJc w:val="left"/>
      <w:pPr>
        <w:ind w:left="502" w:hanging="360"/>
      </w:pPr>
      <w:rPr>
        <w:rFonts w:ascii="Arial" w:hAnsi="Arial" w:cs="Times New Roman" w:hint="default"/>
        <w:sz w:val="24"/>
      </w:rPr>
    </w:lvl>
    <w:lvl w:ilvl="1" w:tplc="04100019">
      <w:start w:val="1"/>
      <w:numFmt w:val="lowerLetter"/>
      <w:lvlText w:val="%2."/>
      <w:lvlJc w:val="left"/>
      <w:pPr>
        <w:tabs>
          <w:tab w:val="num" w:pos="1582"/>
        </w:tabs>
        <w:ind w:left="1582" w:hanging="360"/>
      </w:pPr>
      <w:rPr>
        <w:rFonts w:hint="default"/>
        <w:sz w:val="24"/>
      </w:r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nsid w:val="67353AED"/>
    <w:multiLevelType w:val="hybridMultilevel"/>
    <w:tmpl w:val="73945A34"/>
    <w:lvl w:ilvl="0" w:tplc="5E7881B4">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982817"/>
    <w:multiLevelType w:val="hybridMultilevel"/>
    <w:tmpl w:val="4448FBEC"/>
    <w:lvl w:ilvl="0" w:tplc="4C0CF58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D7912DF"/>
    <w:multiLevelType w:val="hybridMultilevel"/>
    <w:tmpl w:val="6530686C"/>
    <w:lvl w:ilvl="0" w:tplc="8E8C1398">
      <w:start w:val="1"/>
      <w:numFmt w:val="lowerLetter"/>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926A24">
      <w:start w:val="1"/>
      <w:numFmt w:val="lowerLetter"/>
      <w:lvlText w:val="%2"/>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402C2A">
      <w:start w:val="1"/>
      <w:numFmt w:val="lowerRoman"/>
      <w:lvlText w:val="%3"/>
      <w:lvlJc w:val="left"/>
      <w:pPr>
        <w:ind w:left="2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3ACB90">
      <w:start w:val="1"/>
      <w:numFmt w:val="decimal"/>
      <w:lvlText w:val="%4"/>
      <w:lvlJc w:val="left"/>
      <w:pPr>
        <w:ind w:left="2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E87D04">
      <w:start w:val="1"/>
      <w:numFmt w:val="lowerLetter"/>
      <w:lvlText w:val="%5"/>
      <w:lvlJc w:val="left"/>
      <w:pPr>
        <w:ind w:left="3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CEFD4">
      <w:start w:val="1"/>
      <w:numFmt w:val="lowerRoman"/>
      <w:lvlText w:val="%6"/>
      <w:lvlJc w:val="left"/>
      <w:pPr>
        <w:ind w:left="4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D6E6FE">
      <w:start w:val="1"/>
      <w:numFmt w:val="decimal"/>
      <w:lvlText w:val="%7"/>
      <w:lvlJc w:val="left"/>
      <w:pPr>
        <w:ind w:left="5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C432F2">
      <w:start w:val="1"/>
      <w:numFmt w:val="lowerLetter"/>
      <w:lvlText w:val="%8"/>
      <w:lvlJc w:val="left"/>
      <w:pPr>
        <w:ind w:left="5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461810">
      <w:start w:val="1"/>
      <w:numFmt w:val="lowerRoman"/>
      <w:lvlText w:val="%9"/>
      <w:lvlJc w:val="left"/>
      <w:pPr>
        <w:ind w:left="6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77682D66"/>
    <w:multiLevelType w:val="hybridMultilevel"/>
    <w:tmpl w:val="6A6E9E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CC03A6"/>
    <w:multiLevelType w:val="hybridMultilevel"/>
    <w:tmpl w:val="2FE83F3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7DE46B89"/>
    <w:multiLevelType w:val="hybridMultilevel"/>
    <w:tmpl w:val="9C60950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7"/>
  </w:num>
  <w:num w:numId="5">
    <w:abstractNumId w:val="11"/>
  </w:num>
  <w:num w:numId="6">
    <w:abstractNumId w:val="0"/>
  </w:num>
  <w:num w:numId="7">
    <w:abstractNumId w:val="16"/>
  </w:num>
  <w:num w:numId="8">
    <w:abstractNumId w:val="14"/>
  </w:num>
  <w:num w:numId="9">
    <w:abstractNumId w:val="19"/>
  </w:num>
  <w:num w:numId="10">
    <w:abstractNumId w:val="2"/>
  </w:num>
  <w:num w:numId="11">
    <w:abstractNumId w:val="6"/>
  </w:num>
  <w:num w:numId="12">
    <w:abstractNumId w:val="18"/>
  </w:num>
  <w:num w:numId="13">
    <w:abstractNumId w:val="1"/>
  </w:num>
  <w:num w:numId="14">
    <w:abstractNumId w:val="4"/>
  </w:num>
  <w:num w:numId="15">
    <w:abstractNumId w:val="7"/>
  </w:num>
  <w:num w:numId="16">
    <w:abstractNumId w:val="21"/>
  </w:num>
  <w:num w:numId="17">
    <w:abstractNumId w:val="15"/>
  </w:num>
  <w:num w:numId="18">
    <w:abstractNumId w:val="13"/>
  </w:num>
  <w:num w:numId="19">
    <w:abstractNumId w:val="22"/>
  </w:num>
  <w:num w:numId="20">
    <w:abstractNumId w:val="12"/>
  </w:num>
  <w:num w:numId="21">
    <w:abstractNumId w:val="1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1"/>
  <w:activeWritingStyle w:appName="MSWord" w:lang="de-DE" w:vendorID="64" w:dllVersion="6" w:nlCheck="1" w:checkStyle="1"/>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NDUyNjQzNzQCMpR0lIJTi4sz8/NACoxqAY7gTmwsAAAA"/>
  </w:docVars>
  <w:rsids>
    <w:rsidRoot w:val="00ED5777"/>
    <w:rsid w:val="00006F1A"/>
    <w:rsid w:val="00007FA4"/>
    <w:rsid w:val="00011B2D"/>
    <w:rsid w:val="00020331"/>
    <w:rsid w:val="00032627"/>
    <w:rsid w:val="00054B2F"/>
    <w:rsid w:val="00054BC5"/>
    <w:rsid w:val="00056768"/>
    <w:rsid w:val="00056AA6"/>
    <w:rsid w:val="000742B1"/>
    <w:rsid w:val="00074438"/>
    <w:rsid w:val="00074EC0"/>
    <w:rsid w:val="000A481A"/>
    <w:rsid w:val="000C09C5"/>
    <w:rsid w:val="000D0B46"/>
    <w:rsid w:val="000E254F"/>
    <w:rsid w:val="00104407"/>
    <w:rsid w:val="00107C35"/>
    <w:rsid w:val="001271F4"/>
    <w:rsid w:val="001330D1"/>
    <w:rsid w:val="00136506"/>
    <w:rsid w:val="00141167"/>
    <w:rsid w:val="0015275B"/>
    <w:rsid w:val="00152D43"/>
    <w:rsid w:val="00156FFF"/>
    <w:rsid w:val="001617E0"/>
    <w:rsid w:val="00165D66"/>
    <w:rsid w:val="0018164C"/>
    <w:rsid w:val="00183860"/>
    <w:rsid w:val="001C1B04"/>
    <w:rsid w:val="001C424B"/>
    <w:rsid w:val="001E2C8B"/>
    <w:rsid w:val="001F7DC4"/>
    <w:rsid w:val="00205F9E"/>
    <w:rsid w:val="00210D69"/>
    <w:rsid w:val="00214FC4"/>
    <w:rsid w:val="00220BA2"/>
    <w:rsid w:val="002332FE"/>
    <w:rsid w:val="00241B1D"/>
    <w:rsid w:val="00243AE2"/>
    <w:rsid w:val="00244518"/>
    <w:rsid w:val="00261174"/>
    <w:rsid w:val="00261E46"/>
    <w:rsid w:val="00263203"/>
    <w:rsid w:val="00265727"/>
    <w:rsid w:val="002676ED"/>
    <w:rsid w:val="00292048"/>
    <w:rsid w:val="0029599A"/>
    <w:rsid w:val="002A68B9"/>
    <w:rsid w:val="002B1515"/>
    <w:rsid w:val="002B6A83"/>
    <w:rsid w:val="002C48DA"/>
    <w:rsid w:val="002C748D"/>
    <w:rsid w:val="002D6EC5"/>
    <w:rsid w:val="002E0173"/>
    <w:rsid w:val="002E1EBD"/>
    <w:rsid w:val="003019C4"/>
    <w:rsid w:val="003129F0"/>
    <w:rsid w:val="0031555E"/>
    <w:rsid w:val="00320E50"/>
    <w:rsid w:val="00325D3B"/>
    <w:rsid w:val="00333218"/>
    <w:rsid w:val="0033435A"/>
    <w:rsid w:val="00335E73"/>
    <w:rsid w:val="00336D17"/>
    <w:rsid w:val="00344BD0"/>
    <w:rsid w:val="00347E88"/>
    <w:rsid w:val="00356D85"/>
    <w:rsid w:val="003645EB"/>
    <w:rsid w:val="00371ED0"/>
    <w:rsid w:val="00380ED2"/>
    <w:rsid w:val="00385F88"/>
    <w:rsid w:val="00390166"/>
    <w:rsid w:val="00393215"/>
    <w:rsid w:val="003B1149"/>
    <w:rsid w:val="003C0155"/>
    <w:rsid w:val="003C0A52"/>
    <w:rsid w:val="003E4F3F"/>
    <w:rsid w:val="003F166A"/>
    <w:rsid w:val="004013D3"/>
    <w:rsid w:val="0040291C"/>
    <w:rsid w:val="00410ACF"/>
    <w:rsid w:val="00414AB3"/>
    <w:rsid w:val="0041515F"/>
    <w:rsid w:val="00420A4A"/>
    <w:rsid w:val="00424D37"/>
    <w:rsid w:val="00430075"/>
    <w:rsid w:val="00461B9A"/>
    <w:rsid w:val="00461DE5"/>
    <w:rsid w:val="00463864"/>
    <w:rsid w:val="00470EDD"/>
    <w:rsid w:val="004A19C3"/>
    <w:rsid w:val="004A4EE8"/>
    <w:rsid w:val="004A5CC7"/>
    <w:rsid w:val="004A75EE"/>
    <w:rsid w:val="004B28EC"/>
    <w:rsid w:val="004D176C"/>
    <w:rsid w:val="004F2396"/>
    <w:rsid w:val="004F50B8"/>
    <w:rsid w:val="004F51B1"/>
    <w:rsid w:val="004F7DCE"/>
    <w:rsid w:val="0051603A"/>
    <w:rsid w:val="00532C0F"/>
    <w:rsid w:val="005411BF"/>
    <w:rsid w:val="00544578"/>
    <w:rsid w:val="00544830"/>
    <w:rsid w:val="00554E40"/>
    <w:rsid w:val="005606BC"/>
    <w:rsid w:val="0056514A"/>
    <w:rsid w:val="00571A7F"/>
    <w:rsid w:val="00575649"/>
    <w:rsid w:val="00591D46"/>
    <w:rsid w:val="005A19C9"/>
    <w:rsid w:val="005A30A2"/>
    <w:rsid w:val="005A743E"/>
    <w:rsid w:val="005B7ADD"/>
    <w:rsid w:val="005C3064"/>
    <w:rsid w:val="005D012A"/>
    <w:rsid w:val="005E3553"/>
    <w:rsid w:val="005F354F"/>
    <w:rsid w:val="00612DCF"/>
    <w:rsid w:val="00617B51"/>
    <w:rsid w:val="00624F58"/>
    <w:rsid w:val="0064037D"/>
    <w:rsid w:val="00646FE7"/>
    <w:rsid w:val="00647623"/>
    <w:rsid w:val="00657D3E"/>
    <w:rsid w:val="006769E5"/>
    <w:rsid w:val="00682391"/>
    <w:rsid w:val="006A2BB6"/>
    <w:rsid w:val="006C1112"/>
    <w:rsid w:val="006C2589"/>
    <w:rsid w:val="006C523F"/>
    <w:rsid w:val="006D1B64"/>
    <w:rsid w:val="0070052A"/>
    <w:rsid w:val="00706559"/>
    <w:rsid w:val="00715219"/>
    <w:rsid w:val="00725A60"/>
    <w:rsid w:val="00733629"/>
    <w:rsid w:val="00736351"/>
    <w:rsid w:val="007408C6"/>
    <w:rsid w:val="00744CA4"/>
    <w:rsid w:val="0074593E"/>
    <w:rsid w:val="0074619E"/>
    <w:rsid w:val="007604E4"/>
    <w:rsid w:val="0076465F"/>
    <w:rsid w:val="007674AE"/>
    <w:rsid w:val="0077752F"/>
    <w:rsid w:val="00780DAC"/>
    <w:rsid w:val="00785DA0"/>
    <w:rsid w:val="00786745"/>
    <w:rsid w:val="00792233"/>
    <w:rsid w:val="00792DBD"/>
    <w:rsid w:val="00792F91"/>
    <w:rsid w:val="00796B41"/>
    <w:rsid w:val="007A36C2"/>
    <w:rsid w:val="007C1D44"/>
    <w:rsid w:val="007C1E60"/>
    <w:rsid w:val="007C3EBB"/>
    <w:rsid w:val="007C521F"/>
    <w:rsid w:val="007C5F83"/>
    <w:rsid w:val="007D1F48"/>
    <w:rsid w:val="007D4825"/>
    <w:rsid w:val="007F0FE6"/>
    <w:rsid w:val="007F2B5F"/>
    <w:rsid w:val="00802B1E"/>
    <w:rsid w:val="0081559B"/>
    <w:rsid w:val="00815CCD"/>
    <w:rsid w:val="0081793E"/>
    <w:rsid w:val="00835521"/>
    <w:rsid w:val="0083672B"/>
    <w:rsid w:val="008456AC"/>
    <w:rsid w:val="00847F04"/>
    <w:rsid w:val="00891793"/>
    <w:rsid w:val="00891B69"/>
    <w:rsid w:val="00893947"/>
    <w:rsid w:val="00895217"/>
    <w:rsid w:val="00896A76"/>
    <w:rsid w:val="008A1BF8"/>
    <w:rsid w:val="008A6BD4"/>
    <w:rsid w:val="008B3B37"/>
    <w:rsid w:val="008D506A"/>
    <w:rsid w:val="008E6CE5"/>
    <w:rsid w:val="008F0BFE"/>
    <w:rsid w:val="008F0CB4"/>
    <w:rsid w:val="00902CAC"/>
    <w:rsid w:val="009072D0"/>
    <w:rsid w:val="00922D4B"/>
    <w:rsid w:val="00923D61"/>
    <w:rsid w:val="0093596F"/>
    <w:rsid w:val="009372E7"/>
    <w:rsid w:val="009428E3"/>
    <w:rsid w:val="00943E08"/>
    <w:rsid w:val="00950FDC"/>
    <w:rsid w:val="00956F43"/>
    <w:rsid w:val="00957C0A"/>
    <w:rsid w:val="009739CF"/>
    <w:rsid w:val="009A19ED"/>
    <w:rsid w:val="009B359A"/>
    <w:rsid w:val="009B3CE5"/>
    <w:rsid w:val="009B45C9"/>
    <w:rsid w:val="009B4A3F"/>
    <w:rsid w:val="009C594E"/>
    <w:rsid w:val="009E6E9B"/>
    <w:rsid w:val="009F00D5"/>
    <w:rsid w:val="00A050A8"/>
    <w:rsid w:val="00A11753"/>
    <w:rsid w:val="00A134A8"/>
    <w:rsid w:val="00A2154A"/>
    <w:rsid w:val="00A215B5"/>
    <w:rsid w:val="00A21EBD"/>
    <w:rsid w:val="00A30B5F"/>
    <w:rsid w:val="00A3226E"/>
    <w:rsid w:val="00A346D6"/>
    <w:rsid w:val="00A34AE9"/>
    <w:rsid w:val="00A3592C"/>
    <w:rsid w:val="00A362FA"/>
    <w:rsid w:val="00A40756"/>
    <w:rsid w:val="00A4214F"/>
    <w:rsid w:val="00A46D28"/>
    <w:rsid w:val="00A50B38"/>
    <w:rsid w:val="00A51653"/>
    <w:rsid w:val="00A51A9C"/>
    <w:rsid w:val="00A532D4"/>
    <w:rsid w:val="00A56573"/>
    <w:rsid w:val="00A61D7E"/>
    <w:rsid w:val="00A71190"/>
    <w:rsid w:val="00A81943"/>
    <w:rsid w:val="00A8290D"/>
    <w:rsid w:val="00A90F23"/>
    <w:rsid w:val="00A9335E"/>
    <w:rsid w:val="00A93552"/>
    <w:rsid w:val="00AA160C"/>
    <w:rsid w:val="00AA271C"/>
    <w:rsid w:val="00AA4B07"/>
    <w:rsid w:val="00AB5809"/>
    <w:rsid w:val="00AB63FD"/>
    <w:rsid w:val="00AC2C72"/>
    <w:rsid w:val="00AC68D9"/>
    <w:rsid w:val="00AD13BE"/>
    <w:rsid w:val="00AD24D0"/>
    <w:rsid w:val="00AD6A9B"/>
    <w:rsid w:val="00B00B0F"/>
    <w:rsid w:val="00B05DF2"/>
    <w:rsid w:val="00B13F95"/>
    <w:rsid w:val="00B1662B"/>
    <w:rsid w:val="00B22521"/>
    <w:rsid w:val="00B3462A"/>
    <w:rsid w:val="00B412A4"/>
    <w:rsid w:val="00B516F0"/>
    <w:rsid w:val="00B51F1C"/>
    <w:rsid w:val="00B54B8E"/>
    <w:rsid w:val="00B57A34"/>
    <w:rsid w:val="00B67076"/>
    <w:rsid w:val="00B709B4"/>
    <w:rsid w:val="00B7292F"/>
    <w:rsid w:val="00B86482"/>
    <w:rsid w:val="00B96E51"/>
    <w:rsid w:val="00BA3ECB"/>
    <w:rsid w:val="00BB083A"/>
    <w:rsid w:val="00BB2FD2"/>
    <w:rsid w:val="00BB664D"/>
    <w:rsid w:val="00BB6B20"/>
    <w:rsid w:val="00BC12DF"/>
    <w:rsid w:val="00BC2B6C"/>
    <w:rsid w:val="00BF4551"/>
    <w:rsid w:val="00C01ED0"/>
    <w:rsid w:val="00C15288"/>
    <w:rsid w:val="00C1621A"/>
    <w:rsid w:val="00C222F6"/>
    <w:rsid w:val="00C26A0B"/>
    <w:rsid w:val="00C43413"/>
    <w:rsid w:val="00C50912"/>
    <w:rsid w:val="00C51D5E"/>
    <w:rsid w:val="00C534B8"/>
    <w:rsid w:val="00C7107B"/>
    <w:rsid w:val="00C7450D"/>
    <w:rsid w:val="00C74B28"/>
    <w:rsid w:val="00C803E4"/>
    <w:rsid w:val="00C8307E"/>
    <w:rsid w:val="00C86F7B"/>
    <w:rsid w:val="00C9773F"/>
    <w:rsid w:val="00CA352A"/>
    <w:rsid w:val="00CC2929"/>
    <w:rsid w:val="00CD71D0"/>
    <w:rsid w:val="00CD7DC4"/>
    <w:rsid w:val="00CF6B78"/>
    <w:rsid w:val="00D0039A"/>
    <w:rsid w:val="00D007E6"/>
    <w:rsid w:val="00D03847"/>
    <w:rsid w:val="00D13C4C"/>
    <w:rsid w:val="00D14799"/>
    <w:rsid w:val="00D33EED"/>
    <w:rsid w:val="00D41414"/>
    <w:rsid w:val="00D4714A"/>
    <w:rsid w:val="00D6471C"/>
    <w:rsid w:val="00D706B7"/>
    <w:rsid w:val="00D75F9B"/>
    <w:rsid w:val="00D81966"/>
    <w:rsid w:val="00D90AD6"/>
    <w:rsid w:val="00D930AA"/>
    <w:rsid w:val="00DA6441"/>
    <w:rsid w:val="00DB1C38"/>
    <w:rsid w:val="00DC6696"/>
    <w:rsid w:val="00DC68A1"/>
    <w:rsid w:val="00DD05A3"/>
    <w:rsid w:val="00DD090B"/>
    <w:rsid w:val="00DD2A42"/>
    <w:rsid w:val="00DD2F26"/>
    <w:rsid w:val="00DE2D76"/>
    <w:rsid w:val="00DE33CB"/>
    <w:rsid w:val="00DE3749"/>
    <w:rsid w:val="00DE39DC"/>
    <w:rsid w:val="00DF5078"/>
    <w:rsid w:val="00DF6629"/>
    <w:rsid w:val="00E00C7B"/>
    <w:rsid w:val="00E0681B"/>
    <w:rsid w:val="00E0741E"/>
    <w:rsid w:val="00E1246D"/>
    <w:rsid w:val="00E2235C"/>
    <w:rsid w:val="00E226F6"/>
    <w:rsid w:val="00E253F4"/>
    <w:rsid w:val="00E30DCB"/>
    <w:rsid w:val="00E43C99"/>
    <w:rsid w:val="00E54C5F"/>
    <w:rsid w:val="00E55CB5"/>
    <w:rsid w:val="00E6443E"/>
    <w:rsid w:val="00E66B8C"/>
    <w:rsid w:val="00E83830"/>
    <w:rsid w:val="00E876C1"/>
    <w:rsid w:val="00E912C1"/>
    <w:rsid w:val="00E91DCA"/>
    <w:rsid w:val="00E9227B"/>
    <w:rsid w:val="00EB03FE"/>
    <w:rsid w:val="00EB0B49"/>
    <w:rsid w:val="00EB3C8A"/>
    <w:rsid w:val="00EB4D8A"/>
    <w:rsid w:val="00EB6D16"/>
    <w:rsid w:val="00EB6E7D"/>
    <w:rsid w:val="00EC1113"/>
    <w:rsid w:val="00EC503B"/>
    <w:rsid w:val="00EC533C"/>
    <w:rsid w:val="00EC7328"/>
    <w:rsid w:val="00ED55B6"/>
    <w:rsid w:val="00ED5777"/>
    <w:rsid w:val="00EE1C38"/>
    <w:rsid w:val="00F01CE6"/>
    <w:rsid w:val="00F07040"/>
    <w:rsid w:val="00F23A57"/>
    <w:rsid w:val="00F6358A"/>
    <w:rsid w:val="00F66969"/>
    <w:rsid w:val="00F7657E"/>
    <w:rsid w:val="00F768CF"/>
    <w:rsid w:val="00F84D6D"/>
    <w:rsid w:val="00F91E8D"/>
    <w:rsid w:val="00FA2E7F"/>
    <w:rsid w:val="00FB3018"/>
    <w:rsid w:val="00FD1F02"/>
    <w:rsid w:val="00FE09CD"/>
    <w:rsid w:val="00FE1DC4"/>
    <w:rsid w:val="00FF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56BA"/>
  <w15:docId w15:val="{24471CE7-9A9A-4D6A-B09D-E256FDDD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0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3864"/>
    <w:pPr>
      <w:ind w:left="720"/>
      <w:contextualSpacing/>
    </w:pPr>
  </w:style>
  <w:style w:type="paragraph" w:styleId="Testofumetto">
    <w:name w:val="Balloon Text"/>
    <w:basedOn w:val="Normale"/>
    <w:link w:val="TestofumettoCarattere"/>
    <w:uiPriority w:val="99"/>
    <w:semiHidden/>
    <w:unhideWhenUsed/>
    <w:rsid w:val="001044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4407"/>
    <w:rPr>
      <w:rFonts w:ascii="Segoe UI" w:hAnsi="Segoe UI" w:cs="Segoe UI"/>
      <w:sz w:val="18"/>
      <w:szCs w:val="18"/>
    </w:rPr>
  </w:style>
  <w:style w:type="character" w:styleId="Rimandocommento">
    <w:name w:val="annotation reference"/>
    <w:basedOn w:val="Carpredefinitoparagrafo"/>
    <w:uiPriority w:val="99"/>
    <w:semiHidden/>
    <w:unhideWhenUsed/>
    <w:rsid w:val="00074EC0"/>
    <w:rPr>
      <w:sz w:val="16"/>
      <w:szCs w:val="16"/>
    </w:rPr>
  </w:style>
  <w:style w:type="paragraph" w:styleId="Testocommento">
    <w:name w:val="annotation text"/>
    <w:basedOn w:val="Normale"/>
    <w:link w:val="TestocommentoCarattere"/>
    <w:uiPriority w:val="99"/>
    <w:semiHidden/>
    <w:unhideWhenUsed/>
    <w:rsid w:val="00074E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74EC0"/>
    <w:rPr>
      <w:sz w:val="20"/>
      <w:szCs w:val="20"/>
    </w:rPr>
  </w:style>
  <w:style w:type="paragraph" w:styleId="Soggettocommento">
    <w:name w:val="annotation subject"/>
    <w:basedOn w:val="Testocommento"/>
    <w:next w:val="Testocommento"/>
    <w:link w:val="SoggettocommentoCarattere"/>
    <w:uiPriority w:val="99"/>
    <w:semiHidden/>
    <w:unhideWhenUsed/>
    <w:rsid w:val="00074EC0"/>
    <w:rPr>
      <w:b/>
      <w:bCs/>
    </w:rPr>
  </w:style>
  <w:style w:type="character" w:customStyle="1" w:styleId="SoggettocommentoCarattere">
    <w:name w:val="Soggetto commento Carattere"/>
    <w:basedOn w:val="TestocommentoCarattere"/>
    <w:link w:val="Soggettocommento"/>
    <w:uiPriority w:val="99"/>
    <w:semiHidden/>
    <w:rsid w:val="00074EC0"/>
    <w:rPr>
      <w:b/>
      <w:bCs/>
      <w:sz w:val="20"/>
      <w:szCs w:val="20"/>
    </w:rPr>
  </w:style>
  <w:style w:type="paragraph" w:customStyle="1" w:styleId="Default">
    <w:name w:val="Default"/>
    <w:rsid w:val="00740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95">
    <w:name w:val="CM95"/>
    <w:basedOn w:val="Default"/>
    <w:next w:val="Default"/>
    <w:uiPriority w:val="99"/>
    <w:rsid w:val="007408C6"/>
    <w:rPr>
      <w:rFonts w:cstheme="minorBidi"/>
      <w:color w:val="auto"/>
    </w:rPr>
  </w:style>
  <w:style w:type="paragraph" w:customStyle="1" w:styleId="Corpodeltesto21">
    <w:name w:val="Corpo del testo 21"/>
    <w:basedOn w:val="Normale"/>
    <w:rsid w:val="0018164C"/>
    <w:pPr>
      <w:spacing w:after="0" w:line="240" w:lineRule="auto"/>
      <w:jc w:val="center"/>
    </w:pPr>
    <w:rPr>
      <w:rFonts w:ascii="Times New Roman" w:eastAsia="Times New Roman" w:hAnsi="Times New Roman" w:cs="Times New Roman"/>
      <w:b/>
      <w:sz w:val="20"/>
      <w:szCs w:val="20"/>
      <w:lang w:val="fr-FR" w:eastAsia="fr-FR"/>
    </w:rPr>
  </w:style>
  <w:style w:type="paragraph" w:styleId="Puntoelenco">
    <w:name w:val="List Bullet"/>
    <w:basedOn w:val="Normale"/>
    <w:autoRedefine/>
    <w:rsid w:val="0018164C"/>
    <w:pPr>
      <w:spacing w:after="0" w:line="240" w:lineRule="auto"/>
      <w:ind w:left="360"/>
      <w:jc w:val="both"/>
    </w:pPr>
    <w:rPr>
      <w:rFonts w:ascii="Arial" w:eastAsia="Times New Roman" w:hAnsi="Arial" w:cs="Arial"/>
      <w:i/>
      <w:snapToGrid w:val="0"/>
      <w:lang w:eastAsia="en-US"/>
    </w:rPr>
  </w:style>
  <w:style w:type="character" w:styleId="Collegamentoipertestuale">
    <w:name w:val="Hyperlink"/>
    <w:basedOn w:val="Carpredefinitoparagrafo"/>
    <w:uiPriority w:val="99"/>
    <w:unhideWhenUsed/>
    <w:rsid w:val="00DC6696"/>
    <w:rPr>
      <w:color w:val="0000FF" w:themeColor="hyperlink"/>
      <w:u w:val="single"/>
    </w:rPr>
  </w:style>
  <w:style w:type="paragraph" w:styleId="Intestazione">
    <w:name w:val="header"/>
    <w:basedOn w:val="Normale"/>
    <w:link w:val="IntestazioneCarattere"/>
    <w:uiPriority w:val="99"/>
    <w:unhideWhenUsed/>
    <w:rsid w:val="009072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72D0"/>
  </w:style>
  <w:style w:type="paragraph" w:styleId="Pidipagina">
    <w:name w:val="footer"/>
    <w:basedOn w:val="Normale"/>
    <w:link w:val="PidipaginaCarattere"/>
    <w:uiPriority w:val="99"/>
    <w:unhideWhenUsed/>
    <w:rsid w:val="009072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72D0"/>
  </w:style>
  <w:style w:type="table" w:styleId="Grigliatabella">
    <w:name w:val="Table Grid"/>
    <w:basedOn w:val="Tabellanormale"/>
    <w:uiPriority w:val="59"/>
    <w:rsid w:val="0079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6426">
      <w:bodyDiv w:val="1"/>
      <w:marLeft w:val="0"/>
      <w:marRight w:val="0"/>
      <w:marTop w:val="0"/>
      <w:marBottom w:val="0"/>
      <w:divBdr>
        <w:top w:val="none" w:sz="0" w:space="0" w:color="auto"/>
        <w:left w:val="none" w:sz="0" w:space="0" w:color="auto"/>
        <w:bottom w:val="none" w:sz="0" w:space="0" w:color="auto"/>
        <w:right w:val="none" w:sz="0" w:space="0" w:color="auto"/>
      </w:divBdr>
    </w:div>
    <w:div w:id="444035507">
      <w:bodyDiv w:val="1"/>
      <w:marLeft w:val="0"/>
      <w:marRight w:val="0"/>
      <w:marTop w:val="0"/>
      <w:marBottom w:val="0"/>
      <w:divBdr>
        <w:top w:val="none" w:sz="0" w:space="0" w:color="auto"/>
        <w:left w:val="none" w:sz="0" w:space="0" w:color="auto"/>
        <w:bottom w:val="none" w:sz="0" w:space="0" w:color="auto"/>
        <w:right w:val="none" w:sz="0" w:space="0" w:color="auto"/>
      </w:divBdr>
    </w:div>
    <w:div w:id="456222235">
      <w:bodyDiv w:val="1"/>
      <w:marLeft w:val="0"/>
      <w:marRight w:val="0"/>
      <w:marTop w:val="0"/>
      <w:marBottom w:val="0"/>
      <w:divBdr>
        <w:top w:val="none" w:sz="0" w:space="0" w:color="auto"/>
        <w:left w:val="none" w:sz="0" w:space="0" w:color="auto"/>
        <w:bottom w:val="none" w:sz="0" w:space="0" w:color="auto"/>
        <w:right w:val="none" w:sz="0" w:space="0" w:color="auto"/>
      </w:divBdr>
    </w:div>
    <w:div w:id="520317933">
      <w:bodyDiv w:val="1"/>
      <w:marLeft w:val="0"/>
      <w:marRight w:val="0"/>
      <w:marTop w:val="0"/>
      <w:marBottom w:val="0"/>
      <w:divBdr>
        <w:top w:val="none" w:sz="0" w:space="0" w:color="auto"/>
        <w:left w:val="none" w:sz="0" w:space="0" w:color="auto"/>
        <w:bottom w:val="none" w:sz="0" w:space="0" w:color="auto"/>
        <w:right w:val="none" w:sz="0" w:space="0" w:color="auto"/>
      </w:divBdr>
    </w:div>
    <w:div w:id="554002194">
      <w:bodyDiv w:val="1"/>
      <w:marLeft w:val="0"/>
      <w:marRight w:val="0"/>
      <w:marTop w:val="0"/>
      <w:marBottom w:val="0"/>
      <w:divBdr>
        <w:top w:val="none" w:sz="0" w:space="0" w:color="auto"/>
        <w:left w:val="none" w:sz="0" w:space="0" w:color="auto"/>
        <w:bottom w:val="none" w:sz="0" w:space="0" w:color="auto"/>
        <w:right w:val="none" w:sz="0" w:space="0" w:color="auto"/>
      </w:divBdr>
    </w:div>
    <w:div w:id="613364659">
      <w:bodyDiv w:val="1"/>
      <w:marLeft w:val="0"/>
      <w:marRight w:val="0"/>
      <w:marTop w:val="0"/>
      <w:marBottom w:val="0"/>
      <w:divBdr>
        <w:top w:val="none" w:sz="0" w:space="0" w:color="auto"/>
        <w:left w:val="none" w:sz="0" w:space="0" w:color="auto"/>
        <w:bottom w:val="none" w:sz="0" w:space="0" w:color="auto"/>
        <w:right w:val="none" w:sz="0" w:space="0" w:color="auto"/>
      </w:divBdr>
    </w:div>
    <w:div w:id="676006228">
      <w:bodyDiv w:val="1"/>
      <w:marLeft w:val="0"/>
      <w:marRight w:val="0"/>
      <w:marTop w:val="0"/>
      <w:marBottom w:val="0"/>
      <w:divBdr>
        <w:top w:val="none" w:sz="0" w:space="0" w:color="auto"/>
        <w:left w:val="none" w:sz="0" w:space="0" w:color="auto"/>
        <w:bottom w:val="none" w:sz="0" w:space="0" w:color="auto"/>
        <w:right w:val="none" w:sz="0" w:space="0" w:color="auto"/>
      </w:divBdr>
    </w:div>
    <w:div w:id="731732763">
      <w:bodyDiv w:val="1"/>
      <w:marLeft w:val="0"/>
      <w:marRight w:val="0"/>
      <w:marTop w:val="0"/>
      <w:marBottom w:val="0"/>
      <w:divBdr>
        <w:top w:val="none" w:sz="0" w:space="0" w:color="auto"/>
        <w:left w:val="none" w:sz="0" w:space="0" w:color="auto"/>
        <w:bottom w:val="none" w:sz="0" w:space="0" w:color="auto"/>
        <w:right w:val="none" w:sz="0" w:space="0" w:color="auto"/>
      </w:divBdr>
    </w:div>
    <w:div w:id="921373028">
      <w:bodyDiv w:val="1"/>
      <w:marLeft w:val="0"/>
      <w:marRight w:val="0"/>
      <w:marTop w:val="0"/>
      <w:marBottom w:val="0"/>
      <w:divBdr>
        <w:top w:val="none" w:sz="0" w:space="0" w:color="auto"/>
        <w:left w:val="none" w:sz="0" w:space="0" w:color="auto"/>
        <w:bottom w:val="none" w:sz="0" w:space="0" w:color="auto"/>
        <w:right w:val="none" w:sz="0" w:space="0" w:color="auto"/>
      </w:divBdr>
    </w:div>
    <w:div w:id="968514444">
      <w:bodyDiv w:val="1"/>
      <w:marLeft w:val="0"/>
      <w:marRight w:val="0"/>
      <w:marTop w:val="0"/>
      <w:marBottom w:val="0"/>
      <w:divBdr>
        <w:top w:val="none" w:sz="0" w:space="0" w:color="auto"/>
        <w:left w:val="none" w:sz="0" w:space="0" w:color="auto"/>
        <w:bottom w:val="none" w:sz="0" w:space="0" w:color="auto"/>
        <w:right w:val="none" w:sz="0" w:space="0" w:color="auto"/>
      </w:divBdr>
    </w:div>
    <w:div w:id="986472720">
      <w:bodyDiv w:val="1"/>
      <w:marLeft w:val="0"/>
      <w:marRight w:val="0"/>
      <w:marTop w:val="0"/>
      <w:marBottom w:val="0"/>
      <w:divBdr>
        <w:top w:val="none" w:sz="0" w:space="0" w:color="auto"/>
        <w:left w:val="none" w:sz="0" w:space="0" w:color="auto"/>
        <w:bottom w:val="none" w:sz="0" w:space="0" w:color="auto"/>
        <w:right w:val="none" w:sz="0" w:space="0" w:color="auto"/>
      </w:divBdr>
    </w:div>
    <w:div w:id="1002659203">
      <w:bodyDiv w:val="1"/>
      <w:marLeft w:val="0"/>
      <w:marRight w:val="0"/>
      <w:marTop w:val="0"/>
      <w:marBottom w:val="0"/>
      <w:divBdr>
        <w:top w:val="none" w:sz="0" w:space="0" w:color="auto"/>
        <w:left w:val="none" w:sz="0" w:space="0" w:color="auto"/>
        <w:bottom w:val="none" w:sz="0" w:space="0" w:color="auto"/>
        <w:right w:val="none" w:sz="0" w:space="0" w:color="auto"/>
      </w:divBdr>
    </w:div>
    <w:div w:id="1019814739">
      <w:bodyDiv w:val="1"/>
      <w:marLeft w:val="0"/>
      <w:marRight w:val="0"/>
      <w:marTop w:val="0"/>
      <w:marBottom w:val="0"/>
      <w:divBdr>
        <w:top w:val="none" w:sz="0" w:space="0" w:color="auto"/>
        <w:left w:val="none" w:sz="0" w:space="0" w:color="auto"/>
        <w:bottom w:val="none" w:sz="0" w:space="0" w:color="auto"/>
        <w:right w:val="none" w:sz="0" w:space="0" w:color="auto"/>
      </w:divBdr>
    </w:div>
    <w:div w:id="1021786080">
      <w:bodyDiv w:val="1"/>
      <w:marLeft w:val="0"/>
      <w:marRight w:val="0"/>
      <w:marTop w:val="0"/>
      <w:marBottom w:val="0"/>
      <w:divBdr>
        <w:top w:val="none" w:sz="0" w:space="0" w:color="auto"/>
        <w:left w:val="none" w:sz="0" w:space="0" w:color="auto"/>
        <w:bottom w:val="none" w:sz="0" w:space="0" w:color="auto"/>
        <w:right w:val="none" w:sz="0" w:space="0" w:color="auto"/>
      </w:divBdr>
    </w:div>
    <w:div w:id="1035810323">
      <w:bodyDiv w:val="1"/>
      <w:marLeft w:val="0"/>
      <w:marRight w:val="0"/>
      <w:marTop w:val="0"/>
      <w:marBottom w:val="0"/>
      <w:divBdr>
        <w:top w:val="none" w:sz="0" w:space="0" w:color="auto"/>
        <w:left w:val="none" w:sz="0" w:space="0" w:color="auto"/>
        <w:bottom w:val="none" w:sz="0" w:space="0" w:color="auto"/>
        <w:right w:val="none" w:sz="0" w:space="0" w:color="auto"/>
      </w:divBdr>
    </w:div>
    <w:div w:id="1074161600">
      <w:bodyDiv w:val="1"/>
      <w:marLeft w:val="0"/>
      <w:marRight w:val="0"/>
      <w:marTop w:val="0"/>
      <w:marBottom w:val="0"/>
      <w:divBdr>
        <w:top w:val="none" w:sz="0" w:space="0" w:color="auto"/>
        <w:left w:val="none" w:sz="0" w:space="0" w:color="auto"/>
        <w:bottom w:val="none" w:sz="0" w:space="0" w:color="auto"/>
        <w:right w:val="none" w:sz="0" w:space="0" w:color="auto"/>
      </w:divBdr>
    </w:div>
    <w:div w:id="1150096538">
      <w:bodyDiv w:val="1"/>
      <w:marLeft w:val="0"/>
      <w:marRight w:val="0"/>
      <w:marTop w:val="0"/>
      <w:marBottom w:val="0"/>
      <w:divBdr>
        <w:top w:val="none" w:sz="0" w:space="0" w:color="auto"/>
        <w:left w:val="none" w:sz="0" w:space="0" w:color="auto"/>
        <w:bottom w:val="none" w:sz="0" w:space="0" w:color="auto"/>
        <w:right w:val="none" w:sz="0" w:space="0" w:color="auto"/>
      </w:divBdr>
    </w:div>
    <w:div w:id="1193881055">
      <w:bodyDiv w:val="1"/>
      <w:marLeft w:val="0"/>
      <w:marRight w:val="0"/>
      <w:marTop w:val="0"/>
      <w:marBottom w:val="0"/>
      <w:divBdr>
        <w:top w:val="none" w:sz="0" w:space="0" w:color="auto"/>
        <w:left w:val="none" w:sz="0" w:space="0" w:color="auto"/>
        <w:bottom w:val="none" w:sz="0" w:space="0" w:color="auto"/>
        <w:right w:val="none" w:sz="0" w:space="0" w:color="auto"/>
      </w:divBdr>
    </w:div>
    <w:div w:id="1197085287">
      <w:bodyDiv w:val="1"/>
      <w:marLeft w:val="0"/>
      <w:marRight w:val="0"/>
      <w:marTop w:val="0"/>
      <w:marBottom w:val="0"/>
      <w:divBdr>
        <w:top w:val="none" w:sz="0" w:space="0" w:color="auto"/>
        <w:left w:val="none" w:sz="0" w:space="0" w:color="auto"/>
        <w:bottom w:val="none" w:sz="0" w:space="0" w:color="auto"/>
        <w:right w:val="none" w:sz="0" w:space="0" w:color="auto"/>
      </w:divBdr>
    </w:div>
    <w:div w:id="1330281833">
      <w:bodyDiv w:val="1"/>
      <w:marLeft w:val="0"/>
      <w:marRight w:val="0"/>
      <w:marTop w:val="0"/>
      <w:marBottom w:val="0"/>
      <w:divBdr>
        <w:top w:val="none" w:sz="0" w:space="0" w:color="auto"/>
        <w:left w:val="none" w:sz="0" w:space="0" w:color="auto"/>
        <w:bottom w:val="none" w:sz="0" w:space="0" w:color="auto"/>
        <w:right w:val="none" w:sz="0" w:space="0" w:color="auto"/>
      </w:divBdr>
    </w:div>
    <w:div w:id="1567061984">
      <w:bodyDiv w:val="1"/>
      <w:marLeft w:val="0"/>
      <w:marRight w:val="0"/>
      <w:marTop w:val="0"/>
      <w:marBottom w:val="0"/>
      <w:divBdr>
        <w:top w:val="none" w:sz="0" w:space="0" w:color="auto"/>
        <w:left w:val="none" w:sz="0" w:space="0" w:color="auto"/>
        <w:bottom w:val="none" w:sz="0" w:space="0" w:color="auto"/>
        <w:right w:val="none" w:sz="0" w:space="0" w:color="auto"/>
      </w:divBdr>
    </w:div>
    <w:div w:id="1650205397">
      <w:bodyDiv w:val="1"/>
      <w:marLeft w:val="0"/>
      <w:marRight w:val="0"/>
      <w:marTop w:val="0"/>
      <w:marBottom w:val="0"/>
      <w:divBdr>
        <w:top w:val="none" w:sz="0" w:space="0" w:color="auto"/>
        <w:left w:val="none" w:sz="0" w:space="0" w:color="auto"/>
        <w:bottom w:val="none" w:sz="0" w:space="0" w:color="auto"/>
        <w:right w:val="none" w:sz="0" w:space="0" w:color="auto"/>
      </w:divBdr>
    </w:div>
    <w:div w:id="1661812509">
      <w:bodyDiv w:val="1"/>
      <w:marLeft w:val="0"/>
      <w:marRight w:val="0"/>
      <w:marTop w:val="0"/>
      <w:marBottom w:val="0"/>
      <w:divBdr>
        <w:top w:val="none" w:sz="0" w:space="0" w:color="auto"/>
        <w:left w:val="none" w:sz="0" w:space="0" w:color="auto"/>
        <w:bottom w:val="none" w:sz="0" w:space="0" w:color="auto"/>
        <w:right w:val="none" w:sz="0" w:space="0" w:color="auto"/>
      </w:divBdr>
    </w:div>
    <w:div w:id="1663511409">
      <w:bodyDiv w:val="1"/>
      <w:marLeft w:val="0"/>
      <w:marRight w:val="0"/>
      <w:marTop w:val="0"/>
      <w:marBottom w:val="0"/>
      <w:divBdr>
        <w:top w:val="none" w:sz="0" w:space="0" w:color="auto"/>
        <w:left w:val="none" w:sz="0" w:space="0" w:color="auto"/>
        <w:bottom w:val="none" w:sz="0" w:space="0" w:color="auto"/>
        <w:right w:val="none" w:sz="0" w:space="0" w:color="auto"/>
      </w:divBdr>
    </w:div>
    <w:div w:id="1681077047">
      <w:bodyDiv w:val="1"/>
      <w:marLeft w:val="0"/>
      <w:marRight w:val="0"/>
      <w:marTop w:val="0"/>
      <w:marBottom w:val="0"/>
      <w:divBdr>
        <w:top w:val="none" w:sz="0" w:space="0" w:color="auto"/>
        <w:left w:val="none" w:sz="0" w:space="0" w:color="auto"/>
        <w:bottom w:val="none" w:sz="0" w:space="0" w:color="auto"/>
        <w:right w:val="none" w:sz="0" w:space="0" w:color="auto"/>
      </w:divBdr>
    </w:div>
    <w:div w:id="1707025738">
      <w:bodyDiv w:val="1"/>
      <w:marLeft w:val="0"/>
      <w:marRight w:val="0"/>
      <w:marTop w:val="0"/>
      <w:marBottom w:val="0"/>
      <w:divBdr>
        <w:top w:val="none" w:sz="0" w:space="0" w:color="auto"/>
        <w:left w:val="none" w:sz="0" w:space="0" w:color="auto"/>
        <w:bottom w:val="none" w:sz="0" w:space="0" w:color="auto"/>
        <w:right w:val="none" w:sz="0" w:space="0" w:color="auto"/>
      </w:divBdr>
    </w:div>
    <w:div w:id="1718315704">
      <w:bodyDiv w:val="1"/>
      <w:marLeft w:val="0"/>
      <w:marRight w:val="0"/>
      <w:marTop w:val="0"/>
      <w:marBottom w:val="0"/>
      <w:divBdr>
        <w:top w:val="none" w:sz="0" w:space="0" w:color="auto"/>
        <w:left w:val="none" w:sz="0" w:space="0" w:color="auto"/>
        <w:bottom w:val="none" w:sz="0" w:space="0" w:color="auto"/>
        <w:right w:val="none" w:sz="0" w:space="0" w:color="auto"/>
      </w:divBdr>
    </w:div>
    <w:div w:id="1721241424">
      <w:bodyDiv w:val="1"/>
      <w:marLeft w:val="0"/>
      <w:marRight w:val="0"/>
      <w:marTop w:val="0"/>
      <w:marBottom w:val="0"/>
      <w:divBdr>
        <w:top w:val="none" w:sz="0" w:space="0" w:color="auto"/>
        <w:left w:val="none" w:sz="0" w:space="0" w:color="auto"/>
        <w:bottom w:val="none" w:sz="0" w:space="0" w:color="auto"/>
        <w:right w:val="none" w:sz="0" w:space="0" w:color="auto"/>
      </w:divBdr>
    </w:div>
    <w:div w:id="1797865939">
      <w:bodyDiv w:val="1"/>
      <w:marLeft w:val="0"/>
      <w:marRight w:val="0"/>
      <w:marTop w:val="0"/>
      <w:marBottom w:val="0"/>
      <w:divBdr>
        <w:top w:val="none" w:sz="0" w:space="0" w:color="auto"/>
        <w:left w:val="none" w:sz="0" w:space="0" w:color="auto"/>
        <w:bottom w:val="none" w:sz="0" w:space="0" w:color="auto"/>
        <w:right w:val="none" w:sz="0" w:space="0" w:color="auto"/>
      </w:divBdr>
    </w:div>
    <w:div w:id="1870026193">
      <w:bodyDiv w:val="1"/>
      <w:marLeft w:val="0"/>
      <w:marRight w:val="0"/>
      <w:marTop w:val="0"/>
      <w:marBottom w:val="0"/>
      <w:divBdr>
        <w:top w:val="none" w:sz="0" w:space="0" w:color="auto"/>
        <w:left w:val="none" w:sz="0" w:space="0" w:color="auto"/>
        <w:bottom w:val="none" w:sz="0" w:space="0" w:color="auto"/>
        <w:right w:val="none" w:sz="0" w:space="0" w:color="auto"/>
      </w:divBdr>
    </w:div>
    <w:div w:id="1871257798">
      <w:bodyDiv w:val="1"/>
      <w:marLeft w:val="0"/>
      <w:marRight w:val="0"/>
      <w:marTop w:val="0"/>
      <w:marBottom w:val="0"/>
      <w:divBdr>
        <w:top w:val="none" w:sz="0" w:space="0" w:color="auto"/>
        <w:left w:val="none" w:sz="0" w:space="0" w:color="auto"/>
        <w:bottom w:val="none" w:sz="0" w:space="0" w:color="auto"/>
        <w:right w:val="none" w:sz="0" w:space="0" w:color="auto"/>
      </w:divBdr>
    </w:div>
    <w:div w:id="1899783689">
      <w:bodyDiv w:val="1"/>
      <w:marLeft w:val="0"/>
      <w:marRight w:val="0"/>
      <w:marTop w:val="0"/>
      <w:marBottom w:val="0"/>
      <w:divBdr>
        <w:top w:val="none" w:sz="0" w:space="0" w:color="auto"/>
        <w:left w:val="none" w:sz="0" w:space="0" w:color="auto"/>
        <w:bottom w:val="none" w:sz="0" w:space="0" w:color="auto"/>
        <w:right w:val="none" w:sz="0" w:space="0" w:color="auto"/>
      </w:divBdr>
    </w:div>
    <w:div w:id="20291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EC61-442B-472D-982C-33962AAA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cicerelli</dc:creator>
  <cp:lastModifiedBy>Rosamaria</cp:lastModifiedBy>
  <cp:revision>2</cp:revision>
  <cp:lastPrinted>2020-02-19T18:22:00Z</cp:lastPrinted>
  <dcterms:created xsi:type="dcterms:W3CDTF">2020-04-06T15:37:00Z</dcterms:created>
  <dcterms:modified xsi:type="dcterms:W3CDTF">2020-04-06T15:37:00Z</dcterms:modified>
</cp:coreProperties>
</file>