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9AC9" w14:textId="77777777" w:rsidR="002E744C" w:rsidRPr="00E1280F" w:rsidRDefault="002E744C" w:rsidP="00366546">
      <w:pPr>
        <w:tabs>
          <w:tab w:val="num" w:pos="360"/>
        </w:tabs>
      </w:pPr>
      <w:bookmarkStart w:id="0" w:name="_Toc227581800"/>
    </w:p>
    <w:p w14:paraId="6822E338" w14:textId="5EC352AE" w:rsidR="002E744C" w:rsidRPr="00E1280F" w:rsidRDefault="004D34D5" w:rsidP="00366546">
      <w:pPr>
        <w:tabs>
          <w:tab w:val="num" w:pos="360"/>
        </w:tabs>
      </w:pPr>
      <w:r w:rsidRPr="00E1280F">
        <w:rPr>
          <w:noProof/>
          <w14:ligatures w14:val="standardContextual"/>
        </w:rPr>
        <w:drawing>
          <wp:inline distT="0" distB="0" distL="0" distR="0" wp14:anchorId="68FBAF5B" wp14:editId="4E68CA3F">
            <wp:extent cx="6120130" cy="8656955"/>
            <wp:effectExtent l="0" t="0" r="0" b="0"/>
            <wp:docPr id="44393405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934053" name="Immagine 44393405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C6B4D" w14:textId="77777777" w:rsidR="002E744C" w:rsidRPr="00E1280F" w:rsidRDefault="002E744C" w:rsidP="00366546">
      <w:pPr>
        <w:tabs>
          <w:tab w:val="num" w:pos="360"/>
        </w:tabs>
      </w:pPr>
    </w:p>
    <w:p w14:paraId="298740D8" w14:textId="77777777" w:rsidR="00A75656" w:rsidRDefault="00A75656" w:rsidP="00E1280F">
      <w:pPr>
        <w:spacing w:after="80"/>
        <w:rPr>
          <w:rFonts w:eastAsia="Arial" w:cs="Arial"/>
          <w:b/>
          <w:bCs/>
          <w:color w:val="1A3A5C"/>
          <w:sz w:val="48"/>
          <w:szCs w:val="48"/>
        </w:rPr>
      </w:pPr>
    </w:p>
    <w:p w14:paraId="5371D56C" w14:textId="1803592B" w:rsidR="00E1280F" w:rsidRPr="00E1280F" w:rsidRDefault="00E1280F" w:rsidP="00E1280F">
      <w:pPr>
        <w:pBdr>
          <w:bottom w:val="single" w:sz="4" w:space="6" w:color="2E75B6"/>
        </w:pBdr>
        <w:spacing w:before="360"/>
      </w:pPr>
      <w:r w:rsidRPr="00E1280F">
        <w:rPr>
          <w:rFonts w:eastAsia="Arial" w:cs="Arial"/>
          <w:b/>
          <w:bCs/>
          <w:color w:val="1A3A5C"/>
          <w:sz w:val="26"/>
          <w:szCs w:val="26"/>
        </w:rPr>
        <w:t>SEZIONE 1 — Informazioni Anagrafiche dell'Ente</w:t>
      </w:r>
    </w:p>
    <w:p w14:paraId="511570BE" w14:textId="77777777" w:rsidR="00E1280F" w:rsidRPr="00E1280F" w:rsidRDefault="00E1280F" w:rsidP="00E1280F">
      <w:pPr>
        <w:spacing w:before="240" w:after="60"/>
      </w:pPr>
      <w:r w:rsidRPr="00E1280F">
        <w:rPr>
          <w:rFonts w:eastAsia="Arial" w:cs="Arial"/>
          <w:b/>
          <w:bCs/>
          <w:color w:val="E8792A"/>
          <w:sz w:val="22"/>
          <w:szCs w:val="22"/>
        </w:rPr>
        <w:t>Referente</w:t>
      </w:r>
    </w:p>
    <w:p w14:paraId="3E930111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Nome del referente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1DA80805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9CAD10" w14:textId="77777777" w:rsidR="00E1280F" w:rsidRPr="00E1280F" w:rsidRDefault="00E1280F" w:rsidP="004F190E"/>
        </w:tc>
      </w:tr>
    </w:tbl>
    <w:p w14:paraId="072FA1DA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Cognome del referente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233DC72E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97E44" w14:textId="77777777" w:rsidR="00E1280F" w:rsidRPr="00E1280F" w:rsidRDefault="00E1280F" w:rsidP="004F190E"/>
        </w:tc>
      </w:tr>
    </w:tbl>
    <w:p w14:paraId="140EE656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Funzione / Ruolo all'interno dell'ente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12476E63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0A540D" w14:textId="77777777" w:rsidR="00E1280F" w:rsidRPr="00E1280F" w:rsidRDefault="00E1280F" w:rsidP="004F190E"/>
        </w:tc>
      </w:tr>
    </w:tbl>
    <w:p w14:paraId="59628283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Contatto telefonico del referente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09674F16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05D91E" w14:textId="77777777" w:rsidR="00E1280F" w:rsidRPr="00E1280F" w:rsidRDefault="00E1280F" w:rsidP="004F190E"/>
        </w:tc>
      </w:tr>
    </w:tbl>
    <w:p w14:paraId="5B51A3C8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E-mail del referente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44B06658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AE1034" w14:textId="77777777" w:rsidR="00E1280F" w:rsidRPr="00E1280F" w:rsidRDefault="00E1280F" w:rsidP="004F190E"/>
        </w:tc>
      </w:tr>
    </w:tbl>
    <w:p w14:paraId="7419F4D4" w14:textId="77777777" w:rsidR="00F27559" w:rsidRDefault="00F27559" w:rsidP="00E1280F">
      <w:pPr>
        <w:spacing w:before="240" w:after="60"/>
        <w:rPr>
          <w:rFonts w:eastAsia="Arial" w:cs="Arial"/>
          <w:b/>
          <w:bCs/>
          <w:color w:val="E8792A"/>
          <w:sz w:val="22"/>
          <w:szCs w:val="22"/>
        </w:rPr>
      </w:pPr>
    </w:p>
    <w:p w14:paraId="3E531470" w14:textId="216D2B11" w:rsidR="00E1280F" w:rsidRPr="00E1280F" w:rsidRDefault="00E1280F" w:rsidP="00E1280F">
      <w:pPr>
        <w:spacing w:before="240" w:after="60"/>
      </w:pPr>
      <w:r w:rsidRPr="00E1280F">
        <w:rPr>
          <w:rFonts w:eastAsia="Arial" w:cs="Arial"/>
          <w:b/>
          <w:bCs/>
          <w:color w:val="E8792A"/>
          <w:sz w:val="22"/>
          <w:szCs w:val="22"/>
        </w:rPr>
        <w:t>Informazioni sull'Ente</w:t>
      </w:r>
    </w:p>
    <w:p w14:paraId="1443D7B2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Ragione sociale dell'ente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37995185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B67453" w14:textId="77777777" w:rsidR="00E1280F" w:rsidRPr="00E1280F" w:rsidRDefault="00E1280F" w:rsidP="004F190E"/>
        </w:tc>
      </w:tr>
    </w:tbl>
    <w:p w14:paraId="752DC482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Anno di fondazione dell'ente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727C3039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58CB4E" w14:textId="77777777" w:rsidR="00E1280F" w:rsidRPr="00E1280F" w:rsidRDefault="00E1280F" w:rsidP="004F190E"/>
        </w:tc>
      </w:tr>
    </w:tbl>
    <w:p w14:paraId="2152E016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Codice Fiscale / P.IVA dell'ente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20060806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B6B73" w14:textId="77777777" w:rsidR="00E1280F" w:rsidRPr="00E1280F" w:rsidRDefault="00E1280F" w:rsidP="004F190E"/>
        </w:tc>
      </w:tr>
    </w:tbl>
    <w:p w14:paraId="226EA194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Forma giuridica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0939649D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sz w:val="19"/>
          <w:szCs w:val="19"/>
        </w:rPr>
        <w:t>☐  Impresa sociale</w:t>
      </w:r>
    </w:p>
    <w:p w14:paraId="79D59733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sz w:val="19"/>
          <w:szCs w:val="19"/>
        </w:rPr>
        <w:t>☐  Cooperativa di tipo A</w:t>
      </w:r>
    </w:p>
    <w:p w14:paraId="12167A43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sz w:val="19"/>
          <w:szCs w:val="19"/>
        </w:rPr>
        <w:t>☐  Cooperativa di tipo B</w:t>
      </w:r>
    </w:p>
    <w:p w14:paraId="035D2433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sz w:val="19"/>
          <w:szCs w:val="19"/>
        </w:rPr>
        <w:t>☐  Cooperativa di tipo MISTO (A e B)</w:t>
      </w:r>
    </w:p>
    <w:p w14:paraId="2742736C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sz w:val="19"/>
          <w:szCs w:val="19"/>
        </w:rPr>
        <w:t>☐  Fondazione</w:t>
      </w:r>
    </w:p>
    <w:p w14:paraId="3B52C73C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sz w:val="19"/>
          <w:szCs w:val="19"/>
        </w:rPr>
        <w:t>☐  Associazione</w:t>
      </w:r>
    </w:p>
    <w:p w14:paraId="71B209D5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sz w:val="19"/>
          <w:szCs w:val="19"/>
        </w:rPr>
        <w:lastRenderedPageBreak/>
        <w:t>☐  Organizzazione di Volontariato (OVS)</w:t>
      </w:r>
    </w:p>
    <w:p w14:paraId="563023B1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sz w:val="19"/>
          <w:szCs w:val="19"/>
        </w:rPr>
        <w:t>☐  Associazione di Promozione Sociale (APS)</w:t>
      </w:r>
    </w:p>
    <w:p w14:paraId="0FD62C1F" w14:textId="6EFD493A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sz w:val="19"/>
          <w:szCs w:val="19"/>
        </w:rPr>
        <w:t>☐  Altro (specificare): _______________</w:t>
      </w:r>
      <w:r>
        <w:rPr>
          <w:rFonts w:eastAsia="Arial" w:cs="Arial"/>
          <w:sz w:val="19"/>
          <w:szCs w:val="19"/>
        </w:rPr>
        <w:t>__________________________________________________________________</w:t>
      </w:r>
    </w:p>
    <w:p w14:paraId="26676D8A" w14:textId="77777777" w:rsidR="00E1280F" w:rsidRPr="00E1280F" w:rsidRDefault="00E1280F" w:rsidP="00E1280F">
      <w:pPr>
        <w:spacing w:after="80"/>
      </w:pPr>
    </w:p>
    <w:p w14:paraId="68E21D86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Regione in cui l'ente risiede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7EEEB601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DEFF23" w14:textId="77777777" w:rsidR="00E1280F" w:rsidRPr="00E1280F" w:rsidRDefault="00E1280F" w:rsidP="004F190E"/>
        </w:tc>
      </w:tr>
    </w:tbl>
    <w:p w14:paraId="26C951D4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Region di appartenenza (programma SIT)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14550976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Nord Ovest</w:t>
      </w:r>
    </w:p>
    <w:p w14:paraId="1D58A65F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Lombardia</w:t>
      </w:r>
    </w:p>
    <w:p w14:paraId="6CF34E52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Nord Est</w:t>
      </w:r>
    </w:p>
    <w:p w14:paraId="4D108863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Centro Nord</w:t>
      </w:r>
    </w:p>
    <w:p w14:paraId="0E4D2DB0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Centro</w:t>
      </w:r>
    </w:p>
    <w:p w14:paraId="41DE65BF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Sud</w:t>
      </w:r>
    </w:p>
    <w:p w14:paraId="0BF21BB1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Sicilia</w:t>
      </w:r>
    </w:p>
    <w:p w14:paraId="621D1DD4" w14:textId="77777777" w:rsidR="00E1280F" w:rsidRPr="00E1280F" w:rsidRDefault="00E1280F" w:rsidP="00E1280F">
      <w:pPr>
        <w:spacing w:after="80"/>
      </w:pPr>
    </w:p>
    <w:p w14:paraId="120E47A1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Sede legale dell'ente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48DE9765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Indirizzo, Città, Paese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05E22E83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BC1E47" w14:textId="77777777" w:rsidR="00E1280F" w:rsidRPr="00E1280F" w:rsidRDefault="00E1280F" w:rsidP="004F190E"/>
        </w:tc>
      </w:tr>
    </w:tbl>
    <w:p w14:paraId="511F0B38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Sede operativa dell'ente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2EFE3395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Se diversa dalla sede legale — Indirizzo, Città, Paese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4EB07695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DBA49" w14:textId="77777777" w:rsidR="00E1280F" w:rsidRPr="00E1280F" w:rsidRDefault="00E1280F" w:rsidP="004F190E"/>
        </w:tc>
      </w:tr>
    </w:tbl>
    <w:p w14:paraId="40275663" w14:textId="77777777" w:rsidR="00E1280F" w:rsidRDefault="00E1280F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58CC7F6E" w14:textId="2CE74AA5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Missione dell'organizzazione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3841834A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Max 500 caratteri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47E0A786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56900A" w14:textId="77777777" w:rsidR="00E1280F" w:rsidRPr="00E1280F" w:rsidRDefault="00E1280F" w:rsidP="004F190E"/>
        </w:tc>
      </w:tr>
      <w:tr w:rsidR="00E1280F" w:rsidRPr="00E1280F" w14:paraId="3D7830B9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879BFF" w14:textId="77777777" w:rsidR="00E1280F" w:rsidRPr="00E1280F" w:rsidRDefault="00E1280F" w:rsidP="004F190E"/>
        </w:tc>
      </w:tr>
      <w:tr w:rsidR="00E1280F" w:rsidRPr="00E1280F" w14:paraId="4A3879E4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F1EDB1" w14:textId="77777777" w:rsidR="00E1280F" w:rsidRPr="00E1280F" w:rsidRDefault="00E1280F" w:rsidP="004F190E"/>
        </w:tc>
      </w:tr>
      <w:tr w:rsidR="00E1280F" w:rsidRPr="00E1280F" w14:paraId="3237610C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A8EA74" w14:textId="77777777" w:rsidR="00E1280F" w:rsidRPr="00E1280F" w:rsidRDefault="00E1280F" w:rsidP="004F190E"/>
        </w:tc>
      </w:tr>
    </w:tbl>
    <w:p w14:paraId="195CE6DD" w14:textId="77777777" w:rsidR="00F27559" w:rsidRDefault="00F27559" w:rsidP="00E1280F">
      <w:pPr>
        <w:spacing w:before="240" w:after="60"/>
        <w:rPr>
          <w:rFonts w:eastAsia="Arial" w:cs="Arial"/>
          <w:b/>
          <w:bCs/>
          <w:color w:val="E8792A"/>
          <w:sz w:val="22"/>
          <w:szCs w:val="22"/>
        </w:rPr>
      </w:pPr>
    </w:p>
    <w:p w14:paraId="775090F2" w14:textId="3E107B74" w:rsidR="00E1280F" w:rsidRPr="00E1280F" w:rsidRDefault="00E1280F" w:rsidP="00E1280F">
      <w:pPr>
        <w:spacing w:before="240" w:after="60"/>
      </w:pPr>
      <w:r w:rsidRPr="00E1280F">
        <w:rPr>
          <w:rFonts w:eastAsia="Arial" w:cs="Arial"/>
          <w:b/>
          <w:bCs/>
          <w:color w:val="E8792A"/>
          <w:sz w:val="22"/>
          <w:szCs w:val="22"/>
        </w:rPr>
        <w:t>Dimensioni dell'Ente</w:t>
      </w:r>
    </w:p>
    <w:p w14:paraId="68D59829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Fatturato annuo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653B4DA9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sz w:val="19"/>
          <w:szCs w:val="19"/>
        </w:rPr>
        <w:t>☐  0–50k €</w:t>
      </w:r>
    </w:p>
    <w:p w14:paraId="2F1F3465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sz w:val="19"/>
          <w:szCs w:val="19"/>
        </w:rPr>
        <w:t>☐  50–100k €</w:t>
      </w:r>
    </w:p>
    <w:p w14:paraId="5B29E506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sz w:val="19"/>
          <w:szCs w:val="19"/>
        </w:rPr>
        <w:t>☐  100–500k €</w:t>
      </w:r>
    </w:p>
    <w:p w14:paraId="71440B51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sz w:val="19"/>
          <w:szCs w:val="19"/>
        </w:rPr>
        <w:t>☐  500k–1.000k €</w:t>
      </w:r>
    </w:p>
    <w:p w14:paraId="5A731118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sz w:val="19"/>
          <w:szCs w:val="19"/>
        </w:rPr>
        <w:t>☐  Oltre 1.000k €</w:t>
      </w:r>
    </w:p>
    <w:p w14:paraId="0B63AA80" w14:textId="77777777" w:rsidR="00E1280F" w:rsidRPr="00E1280F" w:rsidRDefault="00E1280F" w:rsidP="00E1280F">
      <w:pPr>
        <w:spacing w:after="80"/>
      </w:pPr>
    </w:p>
    <w:p w14:paraId="63DB1342" w14:textId="77777777" w:rsidR="00F27559" w:rsidRDefault="00F27559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0990AFBE" w14:textId="1C116EF9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Numero di dipendenti / collaboratori stabili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0EB2CB31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sz w:val="19"/>
          <w:szCs w:val="19"/>
        </w:rPr>
        <w:t>☐  1–9</w:t>
      </w:r>
    </w:p>
    <w:p w14:paraId="7C29CEFE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sz w:val="19"/>
          <w:szCs w:val="19"/>
        </w:rPr>
        <w:t>☐  10–49</w:t>
      </w:r>
    </w:p>
    <w:p w14:paraId="6AF6EF51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sz w:val="19"/>
          <w:szCs w:val="19"/>
        </w:rPr>
        <w:t>☐  50–249</w:t>
      </w:r>
    </w:p>
    <w:p w14:paraId="1E47D8CF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sz w:val="19"/>
          <w:szCs w:val="19"/>
        </w:rPr>
        <w:t>☐  250 o più</w:t>
      </w:r>
    </w:p>
    <w:p w14:paraId="455543B5" w14:textId="77777777" w:rsidR="00E1280F" w:rsidRPr="00E1280F" w:rsidRDefault="00E1280F" w:rsidP="00E1280F">
      <w:pPr>
        <w:spacing w:after="80"/>
      </w:pPr>
    </w:p>
    <w:p w14:paraId="73134DAB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Numero di volontari stabilmente coinvolti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46978DEF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sz w:val="19"/>
          <w:szCs w:val="19"/>
        </w:rPr>
        <w:t>☐  Nessun volontario</w:t>
      </w:r>
    </w:p>
    <w:p w14:paraId="3F2CEA8F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sz w:val="19"/>
          <w:szCs w:val="19"/>
        </w:rPr>
        <w:t>☐  1–9</w:t>
      </w:r>
    </w:p>
    <w:p w14:paraId="392F3688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sz w:val="19"/>
          <w:szCs w:val="19"/>
        </w:rPr>
        <w:t>☐  10–49</w:t>
      </w:r>
    </w:p>
    <w:p w14:paraId="634BDD4A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sz w:val="19"/>
          <w:szCs w:val="19"/>
        </w:rPr>
        <w:t>☐  50–249</w:t>
      </w:r>
    </w:p>
    <w:p w14:paraId="70755093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sz w:val="19"/>
          <w:szCs w:val="19"/>
        </w:rPr>
        <w:t>☐  250 o più</w:t>
      </w:r>
    </w:p>
    <w:p w14:paraId="5FA0F86F" w14:textId="77777777" w:rsidR="00E1280F" w:rsidRPr="00E1280F" w:rsidRDefault="00E1280F" w:rsidP="00E1280F">
      <w:pPr>
        <w:spacing w:after="80"/>
      </w:pPr>
    </w:p>
    <w:p w14:paraId="3D679CDB" w14:textId="77777777" w:rsidR="00E1280F" w:rsidRPr="00E1280F" w:rsidRDefault="00E1280F" w:rsidP="00E1280F">
      <w:pPr>
        <w:spacing w:before="240" w:after="60"/>
      </w:pPr>
      <w:r w:rsidRPr="00E1280F">
        <w:rPr>
          <w:rFonts w:eastAsia="Arial" w:cs="Arial"/>
          <w:b/>
          <w:bCs/>
          <w:color w:val="E8792A"/>
          <w:sz w:val="22"/>
          <w:szCs w:val="22"/>
        </w:rPr>
        <w:t>Attività e ambiti di intervento</w:t>
      </w:r>
    </w:p>
    <w:p w14:paraId="4AF951ED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 xml:space="preserve">Attività di interesse generale svolte (art. 5 </w:t>
      </w:r>
      <w:proofErr w:type="spellStart"/>
      <w:r w:rsidRPr="00E1280F">
        <w:rPr>
          <w:rFonts w:eastAsia="Arial" w:cs="Arial"/>
          <w:b/>
          <w:bCs/>
          <w:color w:val="1A3A5C"/>
        </w:rPr>
        <w:t>D.Lgs.</w:t>
      </w:r>
      <w:proofErr w:type="spellEnd"/>
      <w:r w:rsidRPr="00E1280F">
        <w:rPr>
          <w:rFonts w:eastAsia="Arial" w:cs="Arial"/>
          <w:b/>
          <w:bCs/>
          <w:color w:val="1A3A5C"/>
        </w:rPr>
        <w:t xml:space="preserve"> 117/2017)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59C8DF2B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Selezionare tutte le voci applicabili</w:t>
      </w:r>
    </w:p>
    <w:p w14:paraId="0A2647F2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a) Interventi e servizi sociali</w:t>
      </w:r>
    </w:p>
    <w:p w14:paraId="79A2C1CA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b) Interventi e prestazioni sanitarie</w:t>
      </w:r>
    </w:p>
    <w:p w14:paraId="73F14908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c) Prestazioni socio-sanitarie</w:t>
      </w:r>
    </w:p>
    <w:p w14:paraId="0A8BB26B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d) Educazione, istruzione e formazione professionale / attività culturali a finalità educativa</w:t>
      </w:r>
    </w:p>
    <w:p w14:paraId="2C4865C0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e) Salvaguardia e miglioramento dell'ambiente</w:t>
      </w:r>
    </w:p>
    <w:p w14:paraId="70743709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f) Tutela e valorizzazione del patrimonio culturale e del paesaggio</w:t>
      </w:r>
    </w:p>
    <w:p w14:paraId="35704EA1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g) Formazione universitaria e post-universitaria</w:t>
      </w:r>
    </w:p>
    <w:p w14:paraId="308541CB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h) Ricerca scientifica di particolare interesse sociale</w:t>
      </w:r>
    </w:p>
    <w:p w14:paraId="0339D148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i) Attività culturali, artistiche o ricreative di interesse sociale</w:t>
      </w:r>
    </w:p>
    <w:p w14:paraId="5C1E6409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j) Radiodiffusione sonora a carattere comunitario</w:t>
      </w:r>
    </w:p>
    <w:p w14:paraId="14F0A5E9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k) Attività turistiche di interesse sociale, culturale o religioso</w:t>
      </w:r>
    </w:p>
    <w:p w14:paraId="6F1990B1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l) Formazione extra-scolastica e contrasto alla povertà educativa</w:t>
      </w:r>
    </w:p>
    <w:p w14:paraId="42D0C738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m) Servizi strumentali ad enti del Terzo settore</w:t>
      </w:r>
    </w:p>
    <w:p w14:paraId="5E777EFE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n) Cooperazione allo sviluppo</w:t>
      </w:r>
    </w:p>
    <w:p w14:paraId="294FB356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o) Commercio equo e solidale</w:t>
      </w:r>
    </w:p>
    <w:p w14:paraId="719FB4A5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p) Inserimento o reinserimento lavorativo</w:t>
      </w:r>
    </w:p>
    <w:p w14:paraId="16E205F2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q) Alloggio sociale</w:t>
      </w:r>
    </w:p>
    <w:p w14:paraId="780ACCE2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r) Accoglienza umanitaria e integrazione sociale dei migranti</w:t>
      </w:r>
    </w:p>
    <w:p w14:paraId="5162EE3D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s) Agricoltura sociale</w:t>
      </w:r>
    </w:p>
    <w:p w14:paraId="5B5A88FA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t) Attività sportive dilettantistiche</w:t>
      </w:r>
    </w:p>
    <w:p w14:paraId="3B45D176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u) Beneficenza, sostegno a distanza</w:t>
      </w:r>
    </w:p>
    <w:p w14:paraId="00817244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v) Promozione della cultura della legalità e della pace</w:t>
      </w:r>
    </w:p>
    <w:p w14:paraId="01093861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w) Promozione e tutela dei diritti umani, civili, sociali e politici</w:t>
      </w:r>
    </w:p>
    <w:p w14:paraId="59C49204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x) Cura di procedure di adozione internazionale</w:t>
      </w:r>
    </w:p>
    <w:p w14:paraId="6522924E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y) Protezione civile</w:t>
      </w:r>
    </w:p>
    <w:p w14:paraId="7A53ACAC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z) Riqualificazione di beni pubblici o confiscati alla criminalità</w:t>
      </w:r>
    </w:p>
    <w:p w14:paraId="771449BA" w14:textId="77777777" w:rsidR="00E1280F" w:rsidRPr="00E1280F" w:rsidRDefault="00E1280F" w:rsidP="00E1280F">
      <w:pPr>
        <w:spacing w:after="80"/>
      </w:pPr>
    </w:p>
    <w:p w14:paraId="24910B93" w14:textId="77777777" w:rsidR="00F27559" w:rsidRDefault="00F27559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1E65DE8B" w14:textId="77777777" w:rsidR="00F27559" w:rsidRDefault="00F27559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25DB34AA" w14:textId="77777777" w:rsidR="00F27559" w:rsidRDefault="00F27559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605D5F87" w14:textId="451731B8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Domini del BES (Benessere Equo e Sostenibile - ISTAT) su cui incide l'organizzazione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79269ABA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Salute</w:t>
      </w:r>
    </w:p>
    <w:p w14:paraId="590AC5DC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Istruzione e formazione</w:t>
      </w:r>
    </w:p>
    <w:p w14:paraId="0D555F2B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Lavoro e conciliazione dei tempi di vita</w:t>
      </w:r>
    </w:p>
    <w:p w14:paraId="1F30AAB9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Benessere economico</w:t>
      </w:r>
    </w:p>
    <w:p w14:paraId="2912343B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Relazioni sociali</w:t>
      </w:r>
    </w:p>
    <w:p w14:paraId="3A6A77AD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Politica e istituzioni</w:t>
      </w:r>
    </w:p>
    <w:p w14:paraId="217E0330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Sicurezza</w:t>
      </w:r>
    </w:p>
    <w:p w14:paraId="7A4D0C05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Benessere soggettivo</w:t>
      </w:r>
    </w:p>
    <w:p w14:paraId="78D315DF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Paesaggio e patrimonio culturale</w:t>
      </w:r>
    </w:p>
    <w:p w14:paraId="54FB082B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Ambiente</w:t>
      </w:r>
    </w:p>
    <w:p w14:paraId="3D7532B6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Innovazione, ricerca e creatività</w:t>
      </w:r>
    </w:p>
    <w:p w14:paraId="542748D5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sz w:val="18"/>
          <w:szCs w:val="18"/>
        </w:rPr>
        <w:t>☐  Qualità dei servizi</w:t>
      </w:r>
    </w:p>
    <w:p w14:paraId="24A8A0F2" w14:textId="77777777" w:rsidR="00A70D59" w:rsidRDefault="00A70D59" w:rsidP="00E1280F">
      <w:pPr>
        <w:spacing w:before="240" w:after="60"/>
        <w:rPr>
          <w:rFonts w:eastAsia="Arial" w:cs="Arial"/>
          <w:b/>
          <w:bCs/>
          <w:color w:val="E8792A"/>
        </w:rPr>
      </w:pPr>
    </w:p>
    <w:p w14:paraId="6AF24AE0" w14:textId="6A1437AC" w:rsidR="00E1280F" w:rsidRPr="00E1280F" w:rsidRDefault="00E1280F" w:rsidP="00E1280F">
      <w:pPr>
        <w:spacing w:before="240" w:after="60"/>
      </w:pPr>
      <w:r w:rsidRPr="00E1280F">
        <w:rPr>
          <w:rFonts w:eastAsia="Arial" w:cs="Arial"/>
          <w:b/>
          <w:bCs/>
          <w:color w:val="E8792A"/>
          <w:sz w:val="22"/>
          <w:szCs w:val="22"/>
        </w:rPr>
        <w:t>Provenienza dei proventi</w:t>
      </w:r>
    </w:p>
    <w:p w14:paraId="6C2F6258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Distribuzione percentuale delle fonti di provento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70DCBB2F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Indica la percentuale approssimativa per ciascuna fonte (totale = 100%)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0"/>
        <w:gridCol w:w="2266"/>
      </w:tblGrid>
      <w:tr w:rsidR="00E1280F" w:rsidRPr="00E1280F" w14:paraId="155E2FAC" w14:textId="77777777" w:rsidTr="004F190E">
        <w:tc>
          <w:tcPr>
            <w:tcW w:w="6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5E598" w14:textId="77777777" w:rsidR="00E1280F" w:rsidRPr="00E1280F" w:rsidRDefault="00E1280F" w:rsidP="004F190E">
            <w:r w:rsidRPr="00E1280F">
              <w:rPr>
                <w:rFonts w:eastAsia="Arial" w:cs="Arial"/>
                <w:b/>
                <w:bCs/>
                <w:color w:val="FFFFFF"/>
                <w:sz w:val="19"/>
                <w:szCs w:val="19"/>
              </w:rPr>
              <w:t>Fonte di provento</w:t>
            </w:r>
          </w:p>
        </w:tc>
        <w:tc>
          <w:tcPr>
            <w:tcW w:w="2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45EB3D" w14:textId="77777777" w:rsidR="00E1280F" w:rsidRPr="00E1280F" w:rsidRDefault="00E1280F" w:rsidP="004F190E">
            <w:pPr>
              <w:jc w:val="center"/>
            </w:pPr>
            <w:r w:rsidRPr="00E1280F">
              <w:rPr>
                <w:rFonts w:eastAsia="Arial" w:cs="Arial"/>
                <w:b/>
                <w:bCs/>
                <w:color w:val="FFFFFF"/>
                <w:sz w:val="19"/>
                <w:szCs w:val="19"/>
              </w:rPr>
              <w:t>% stimata</w:t>
            </w:r>
          </w:p>
        </w:tc>
      </w:tr>
      <w:tr w:rsidR="00E1280F" w:rsidRPr="00E1280F" w14:paraId="577AB125" w14:textId="77777777" w:rsidTr="004F190E">
        <w:tc>
          <w:tcPr>
            <w:tcW w:w="6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5788EA" w14:textId="77777777" w:rsidR="00E1280F" w:rsidRPr="00E1280F" w:rsidRDefault="00E1280F" w:rsidP="004F190E">
            <w:r w:rsidRPr="00E1280F">
              <w:rPr>
                <w:rFonts w:eastAsia="Arial" w:cs="Arial"/>
                <w:color w:val="555555"/>
                <w:sz w:val="19"/>
                <w:szCs w:val="19"/>
              </w:rPr>
              <w:t>Proventi di fonte pubblica (contributi, bandi, convenzioni)</w:t>
            </w:r>
          </w:p>
        </w:tc>
        <w:tc>
          <w:tcPr>
            <w:tcW w:w="2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C6065" w14:textId="77777777" w:rsidR="00E1280F" w:rsidRPr="00E1280F" w:rsidRDefault="00E1280F" w:rsidP="004F190E">
            <w:pPr>
              <w:jc w:val="center"/>
            </w:pPr>
          </w:p>
        </w:tc>
      </w:tr>
      <w:tr w:rsidR="00E1280F" w:rsidRPr="00E1280F" w14:paraId="365C64DB" w14:textId="77777777" w:rsidTr="004F190E">
        <w:tc>
          <w:tcPr>
            <w:tcW w:w="6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EAC9F6" w14:textId="77777777" w:rsidR="00E1280F" w:rsidRPr="00E1280F" w:rsidRDefault="00E1280F" w:rsidP="004F190E">
            <w:r w:rsidRPr="00E1280F">
              <w:rPr>
                <w:rFonts w:eastAsia="Arial" w:cs="Arial"/>
                <w:color w:val="555555"/>
                <w:sz w:val="19"/>
                <w:szCs w:val="19"/>
              </w:rPr>
              <w:t>Contributi degli aderenti (quote associative, fondatori)</w:t>
            </w:r>
          </w:p>
        </w:tc>
        <w:tc>
          <w:tcPr>
            <w:tcW w:w="2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529CF7" w14:textId="77777777" w:rsidR="00E1280F" w:rsidRPr="00E1280F" w:rsidRDefault="00E1280F" w:rsidP="004F190E">
            <w:pPr>
              <w:jc w:val="center"/>
            </w:pPr>
          </w:p>
        </w:tc>
      </w:tr>
      <w:tr w:rsidR="00E1280F" w:rsidRPr="00E1280F" w14:paraId="202CF065" w14:textId="77777777" w:rsidTr="004F190E">
        <w:tc>
          <w:tcPr>
            <w:tcW w:w="6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95F716" w14:textId="77777777" w:rsidR="00E1280F" w:rsidRPr="00E1280F" w:rsidRDefault="00E1280F" w:rsidP="004F190E">
            <w:r w:rsidRPr="00E1280F">
              <w:rPr>
                <w:rFonts w:eastAsia="Arial" w:cs="Arial"/>
                <w:color w:val="555555"/>
                <w:sz w:val="19"/>
                <w:szCs w:val="19"/>
              </w:rPr>
              <w:t>Vendita di beni e servizi</w:t>
            </w:r>
          </w:p>
        </w:tc>
        <w:tc>
          <w:tcPr>
            <w:tcW w:w="2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34C316" w14:textId="77777777" w:rsidR="00E1280F" w:rsidRPr="00E1280F" w:rsidRDefault="00E1280F" w:rsidP="004F190E">
            <w:pPr>
              <w:jc w:val="center"/>
            </w:pPr>
          </w:p>
        </w:tc>
      </w:tr>
      <w:tr w:rsidR="00E1280F" w:rsidRPr="00E1280F" w14:paraId="58A7922D" w14:textId="77777777" w:rsidTr="004F190E">
        <w:tc>
          <w:tcPr>
            <w:tcW w:w="6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F1E84" w14:textId="77777777" w:rsidR="00E1280F" w:rsidRPr="00E1280F" w:rsidRDefault="00E1280F" w:rsidP="004F190E">
            <w:r w:rsidRPr="00E1280F">
              <w:rPr>
                <w:rFonts w:eastAsia="Arial" w:cs="Arial"/>
                <w:color w:val="555555"/>
                <w:sz w:val="19"/>
                <w:szCs w:val="19"/>
              </w:rPr>
              <w:t>Donazioni, erogazioni liberali e lasciti</w:t>
            </w:r>
          </w:p>
        </w:tc>
        <w:tc>
          <w:tcPr>
            <w:tcW w:w="2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12A744" w14:textId="77777777" w:rsidR="00E1280F" w:rsidRPr="00E1280F" w:rsidRDefault="00E1280F" w:rsidP="004F190E">
            <w:pPr>
              <w:jc w:val="center"/>
            </w:pPr>
          </w:p>
        </w:tc>
      </w:tr>
      <w:tr w:rsidR="00E1280F" w:rsidRPr="00E1280F" w14:paraId="28257F9C" w14:textId="77777777" w:rsidTr="004F190E">
        <w:tc>
          <w:tcPr>
            <w:tcW w:w="6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9FA436" w14:textId="77777777" w:rsidR="00E1280F" w:rsidRPr="00E1280F" w:rsidRDefault="00E1280F" w:rsidP="004F190E">
            <w:r w:rsidRPr="00E1280F">
              <w:rPr>
                <w:rFonts w:eastAsia="Arial" w:cs="Arial"/>
                <w:color w:val="555555"/>
                <w:sz w:val="19"/>
                <w:szCs w:val="19"/>
              </w:rPr>
              <w:t>Proventi da gestione finanziaria/patrimoniale</w:t>
            </w:r>
          </w:p>
        </w:tc>
        <w:tc>
          <w:tcPr>
            <w:tcW w:w="2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B799F" w14:textId="77777777" w:rsidR="00E1280F" w:rsidRPr="00E1280F" w:rsidRDefault="00E1280F" w:rsidP="004F190E">
            <w:pPr>
              <w:jc w:val="center"/>
            </w:pPr>
          </w:p>
        </w:tc>
      </w:tr>
      <w:tr w:rsidR="00E1280F" w:rsidRPr="00E1280F" w14:paraId="3EA969EB" w14:textId="77777777" w:rsidTr="004F190E">
        <w:tc>
          <w:tcPr>
            <w:tcW w:w="6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9D5C03" w14:textId="77777777" w:rsidR="00E1280F" w:rsidRPr="00E1280F" w:rsidRDefault="00E1280F" w:rsidP="004F190E">
            <w:r w:rsidRPr="00E1280F">
              <w:rPr>
                <w:rFonts w:eastAsia="Arial" w:cs="Arial"/>
                <w:color w:val="555555"/>
                <w:sz w:val="19"/>
                <w:szCs w:val="19"/>
              </w:rPr>
              <w:t>Altri proventi (specificare)</w:t>
            </w:r>
          </w:p>
        </w:tc>
        <w:tc>
          <w:tcPr>
            <w:tcW w:w="2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DFBED9" w14:textId="77777777" w:rsidR="00E1280F" w:rsidRPr="00E1280F" w:rsidRDefault="00E1280F" w:rsidP="004F190E">
            <w:pPr>
              <w:jc w:val="center"/>
            </w:pPr>
          </w:p>
        </w:tc>
      </w:tr>
      <w:tr w:rsidR="00E1280F" w:rsidRPr="00E1280F" w14:paraId="56C48127" w14:textId="77777777" w:rsidTr="004F190E">
        <w:tc>
          <w:tcPr>
            <w:tcW w:w="6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51231B" w14:textId="77777777" w:rsidR="00E1280F" w:rsidRPr="00E1280F" w:rsidRDefault="00E1280F" w:rsidP="004F190E">
            <w:r w:rsidRPr="00E1280F">
              <w:rPr>
                <w:rFonts w:eastAsia="Arial" w:cs="Arial"/>
                <w:b/>
                <w:bCs/>
                <w:color w:val="555555"/>
                <w:sz w:val="19"/>
                <w:szCs w:val="19"/>
              </w:rPr>
              <w:t>TOTALE</w:t>
            </w:r>
          </w:p>
        </w:tc>
        <w:tc>
          <w:tcPr>
            <w:tcW w:w="2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BC8845" w14:textId="77777777" w:rsidR="00E1280F" w:rsidRPr="00E1280F" w:rsidRDefault="00E1280F" w:rsidP="004F190E">
            <w:pPr>
              <w:jc w:val="center"/>
            </w:pPr>
            <w:r w:rsidRPr="00E1280F">
              <w:rPr>
                <w:rFonts w:eastAsia="Arial" w:cs="Arial"/>
                <w:color w:val="555555"/>
                <w:sz w:val="19"/>
                <w:szCs w:val="19"/>
              </w:rPr>
              <w:t>100%</w:t>
            </w:r>
          </w:p>
        </w:tc>
      </w:tr>
    </w:tbl>
    <w:p w14:paraId="13A896CA" w14:textId="77777777" w:rsidR="00A70D59" w:rsidRDefault="00A70D59" w:rsidP="00E1280F">
      <w:pPr>
        <w:spacing w:before="240" w:after="60"/>
        <w:rPr>
          <w:rFonts w:eastAsia="Arial" w:cs="Arial"/>
          <w:b/>
          <w:bCs/>
          <w:color w:val="E8792A"/>
        </w:rPr>
      </w:pPr>
    </w:p>
    <w:p w14:paraId="732B7401" w14:textId="5FE29CDC" w:rsidR="00E1280F" w:rsidRPr="00E1280F" w:rsidRDefault="00E1280F" w:rsidP="00E1280F">
      <w:pPr>
        <w:spacing w:before="240" w:after="60"/>
      </w:pPr>
      <w:r w:rsidRPr="00E1280F">
        <w:rPr>
          <w:rFonts w:eastAsia="Arial" w:cs="Arial"/>
          <w:b/>
          <w:bCs/>
          <w:color w:val="E8792A"/>
          <w:sz w:val="22"/>
          <w:szCs w:val="22"/>
        </w:rPr>
        <w:t>Cultura dell'impatto</w:t>
      </w:r>
    </w:p>
    <w:p w14:paraId="650E4325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L'organizzazione definisce l'impatto atteso nella fase di progettazione?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6F32DB26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Sì</w:t>
      </w:r>
    </w:p>
    <w:p w14:paraId="0D0E328D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No</w:t>
      </w:r>
    </w:p>
    <w:p w14:paraId="75CB71D8" w14:textId="77777777" w:rsidR="00F27559" w:rsidRDefault="00F27559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344E5C33" w14:textId="77777777" w:rsidR="00F27559" w:rsidRDefault="00F27559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0CB87E0E" w14:textId="77777777" w:rsidR="00F27559" w:rsidRDefault="00F27559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56E4C1E3" w14:textId="77777777" w:rsidR="00F27559" w:rsidRDefault="00F27559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0CC6BE85" w14:textId="77777777" w:rsidR="00F27559" w:rsidRDefault="00F27559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74B5F481" w14:textId="20EF0605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Argomenta la risposta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46E86D70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71FC4B" w14:textId="77777777" w:rsidR="00E1280F" w:rsidRPr="00E1280F" w:rsidRDefault="00E1280F" w:rsidP="004F190E"/>
        </w:tc>
      </w:tr>
      <w:tr w:rsidR="00E1280F" w:rsidRPr="00E1280F" w14:paraId="715DAD6E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BB3143" w14:textId="77777777" w:rsidR="00E1280F" w:rsidRPr="00E1280F" w:rsidRDefault="00E1280F" w:rsidP="004F190E"/>
        </w:tc>
      </w:tr>
      <w:tr w:rsidR="00E1280F" w:rsidRPr="00E1280F" w14:paraId="11C4F176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D349DA" w14:textId="77777777" w:rsidR="00E1280F" w:rsidRPr="00E1280F" w:rsidRDefault="00E1280F" w:rsidP="004F190E"/>
        </w:tc>
      </w:tr>
    </w:tbl>
    <w:p w14:paraId="17A66F91" w14:textId="77777777" w:rsidR="00E87307" w:rsidRDefault="00E87307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4B6FF75C" w14:textId="694B43D6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Quanto conosc</w:t>
      </w:r>
      <w:r w:rsidR="00F27559">
        <w:rPr>
          <w:rFonts w:eastAsia="Arial" w:cs="Arial"/>
          <w:b/>
          <w:bCs/>
          <w:color w:val="1A3A5C"/>
        </w:rPr>
        <w:t>i</w:t>
      </w:r>
      <w:r w:rsidRPr="00E1280F">
        <w:rPr>
          <w:rFonts w:eastAsia="Arial" w:cs="Arial"/>
          <w:b/>
          <w:bCs/>
          <w:color w:val="1A3A5C"/>
        </w:rPr>
        <w:t xml:space="preserve"> i concetti di misurazione e valutazione dell'impatto?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217166CE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Per niente</w:t>
      </w:r>
    </w:p>
    <w:p w14:paraId="1681B345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Poco</w:t>
      </w:r>
    </w:p>
    <w:p w14:paraId="08C72E05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Abbastanza</w:t>
      </w:r>
    </w:p>
    <w:p w14:paraId="5C3D2206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Molto</w:t>
      </w:r>
    </w:p>
    <w:p w14:paraId="304F2077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Moltissimo</w:t>
      </w:r>
    </w:p>
    <w:p w14:paraId="669D385D" w14:textId="77777777" w:rsidR="00E1280F" w:rsidRPr="00E1280F" w:rsidRDefault="00E1280F" w:rsidP="00E1280F">
      <w:pPr>
        <w:spacing w:after="80"/>
      </w:pPr>
    </w:p>
    <w:p w14:paraId="38883E66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Metodologie di misurazione e valutazione d'impatto conosciute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5DCE9722" w14:textId="77777777" w:rsidR="00E1280F" w:rsidRPr="00EA7ED2" w:rsidRDefault="00E1280F" w:rsidP="00E1280F">
      <w:pPr>
        <w:spacing w:before="40" w:after="40"/>
        <w:ind w:left="360"/>
        <w:rPr>
          <w:lang w:val="en-GB"/>
        </w:rPr>
      </w:pPr>
      <w:r w:rsidRPr="00EA7ED2">
        <w:rPr>
          <w:rFonts w:eastAsia="Arial" w:cs="Arial"/>
          <w:color w:val="555555"/>
          <w:sz w:val="19"/>
          <w:szCs w:val="19"/>
          <w:lang w:val="en-GB"/>
        </w:rPr>
        <w:t>☐  Nessuna</w:t>
      </w:r>
    </w:p>
    <w:p w14:paraId="5988E983" w14:textId="77777777" w:rsidR="00E1280F" w:rsidRPr="00EA7ED2" w:rsidRDefault="00E1280F" w:rsidP="00E1280F">
      <w:pPr>
        <w:spacing w:before="40" w:after="40"/>
        <w:ind w:left="360"/>
        <w:rPr>
          <w:lang w:val="en-GB"/>
        </w:rPr>
      </w:pPr>
      <w:r w:rsidRPr="00EA7ED2">
        <w:rPr>
          <w:rFonts w:eastAsia="Arial" w:cs="Arial"/>
          <w:color w:val="555555"/>
          <w:sz w:val="19"/>
          <w:szCs w:val="19"/>
          <w:lang w:val="en-GB"/>
        </w:rPr>
        <w:t>☐  Social Return on Investment (SROI)</w:t>
      </w:r>
    </w:p>
    <w:p w14:paraId="74733196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Teoria del Cambiamento</w:t>
      </w:r>
    </w:p>
    <w:p w14:paraId="02423005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 xml:space="preserve">☐  </w:t>
      </w:r>
      <w:proofErr w:type="spellStart"/>
      <w:r w:rsidRPr="00E1280F">
        <w:rPr>
          <w:rFonts w:eastAsia="Arial" w:cs="Arial"/>
          <w:color w:val="555555"/>
          <w:sz w:val="19"/>
          <w:szCs w:val="19"/>
        </w:rPr>
        <w:t>Most</w:t>
      </w:r>
      <w:proofErr w:type="spellEnd"/>
      <w:r w:rsidRPr="00E1280F">
        <w:rPr>
          <w:rFonts w:eastAsia="Arial" w:cs="Arial"/>
          <w:color w:val="555555"/>
          <w:sz w:val="19"/>
          <w:szCs w:val="19"/>
        </w:rPr>
        <w:t xml:space="preserve"> </w:t>
      </w:r>
      <w:proofErr w:type="spellStart"/>
      <w:r w:rsidRPr="00E1280F">
        <w:rPr>
          <w:rFonts w:eastAsia="Arial" w:cs="Arial"/>
          <w:color w:val="555555"/>
          <w:sz w:val="19"/>
          <w:szCs w:val="19"/>
        </w:rPr>
        <w:t>Significant</w:t>
      </w:r>
      <w:proofErr w:type="spellEnd"/>
      <w:r w:rsidRPr="00E1280F">
        <w:rPr>
          <w:rFonts w:eastAsia="Arial" w:cs="Arial"/>
          <w:color w:val="555555"/>
          <w:sz w:val="19"/>
          <w:szCs w:val="19"/>
        </w:rPr>
        <w:t xml:space="preserve"> Change</w:t>
      </w:r>
    </w:p>
    <w:p w14:paraId="4038F247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 xml:space="preserve">☐  </w:t>
      </w:r>
      <w:proofErr w:type="spellStart"/>
      <w:r w:rsidRPr="00E1280F">
        <w:rPr>
          <w:rFonts w:eastAsia="Arial" w:cs="Arial"/>
          <w:color w:val="555555"/>
          <w:sz w:val="19"/>
          <w:szCs w:val="19"/>
        </w:rPr>
        <w:t>Participatory</w:t>
      </w:r>
      <w:proofErr w:type="spellEnd"/>
      <w:r w:rsidRPr="00E1280F">
        <w:rPr>
          <w:rFonts w:eastAsia="Arial" w:cs="Arial"/>
          <w:color w:val="555555"/>
          <w:sz w:val="19"/>
          <w:szCs w:val="19"/>
        </w:rPr>
        <w:t xml:space="preserve"> Impact </w:t>
      </w:r>
      <w:proofErr w:type="spellStart"/>
      <w:r w:rsidRPr="00E1280F">
        <w:rPr>
          <w:rFonts w:eastAsia="Arial" w:cs="Arial"/>
          <w:color w:val="555555"/>
          <w:sz w:val="19"/>
          <w:szCs w:val="19"/>
        </w:rPr>
        <w:t>Assessment</w:t>
      </w:r>
      <w:proofErr w:type="spellEnd"/>
    </w:p>
    <w:p w14:paraId="63B36C0E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Analisi costi-benefici</w:t>
      </w:r>
    </w:p>
    <w:p w14:paraId="754532E5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Altro (specificare): _______________</w:t>
      </w:r>
    </w:p>
    <w:p w14:paraId="7ABE64E9" w14:textId="77777777" w:rsidR="00E1280F" w:rsidRPr="00E1280F" w:rsidRDefault="00E1280F" w:rsidP="00E1280F">
      <w:pPr>
        <w:spacing w:after="80"/>
      </w:pPr>
    </w:p>
    <w:p w14:paraId="75324A3C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L'organizzazione utilizza strumenti di rendicontazione non finanziaria?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2556C8EC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Sì</w:t>
      </w:r>
    </w:p>
    <w:p w14:paraId="0D66D995" w14:textId="77777777" w:rsidR="00E1280F" w:rsidRDefault="00E1280F" w:rsidP="00E1280F">
      <w:pPr>
        <w:spacing w:before="40" w:after="40"/>
        <w:ind w:left="360"/>
        <w:rPr>
          <w:rFonts w:eastAsia="Arial" w:cs="Arial"/>
          <w:color w:val="555555"/>
          <w:sz w:val="19"/>
          <w:szCs w:val="19"/>
        </w:rPr>
      </w:pPr>
      <w:r w:rsidRPr="00E1280F">
        <w:rPr>
          <w:rFonts w:eastAsia="Arial" w:cs="Arial"/>
          <w:color w:val="555555"/>
          <w:sz w:val="19"/>
          <w:szCs w:val="19"/>
        </w:rPr>
        <w:t>☐  No</w:t>
      </w:r>
    </w:p>
    <w:p w14:paraId="2D536976" w14:textId="77777777" w:rsidR="00A70D59" w:rsidRPr="00E1280F" w:rsidRDefault="00A70D59" w:rsidP="00E1280F">
      <w:pPr>
        <w:spacing w:before="40" w:after="40"/>
        <w:ind w:left="360"/>
      </w:pPr>
    </w:p>
    <w:p w14:paraId="3DB5E66C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Se sì, quali report ha prodotto?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0655870B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Nessuno</w:t>
      </w:r>
    </w:p>
    <w:p w14:paraId="1A2A6141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Bilancio sociale</w:t>
      </w:r>
    </w:p>
    <w:p w14:paraId="66E1AD30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Report di sostenibilità</w:t>
      </w:r>
    </w:p>
    <w:p w14:paraId="7ABDFB93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Report integrato</w:t>
      </w:r>
    </w:p>
    <w:p w14:paraId="6569413E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Bilancio ambientale</w:t>
      </w:r>
    </w:p>
    <w:p w14:paraId="11F8D7B2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Altro (specificare): _______________</w:t>
      </w:r>
    </w:p>
    <w:p w14:paraId="127777EC" w14:textId="77777777" w:rsidR="00E1280F" w:rsidRPr="00E1280F" w:rsidRDefault="00E1280F" w:rsidP="00E1280F">
      <w:pPr>
        <w:spacing w:after="80"/>
      </w:pPr>
    </w:p>
    <w:p w14:paraId="0C404B51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L'organizzazione raccoglie periodicamente dati sui risultati delle proprie attività?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199606D8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Sì</w:t>
      </w:r>
    </w:p>
    <w:p w14:paraId="2B914A96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No</w:t>
      </w:r>
    </w:p>
    <w:p w14:paraId="1F4B58C8" w14:textId="77777777" w:rsidR="003D1D22" w:rsidRDefault="003D1D22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29265EEE" w14:textId="77777777" w:rsidR="003D1D22" w:rsidRDefault="003D1D22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7257CED8" w14:textId="77777777" w:rsidR="003D1D22" w:rsidRDefault="003D1D22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7E720C22" w14:textId="77777777" w:rsidR="003D1D22" w:rsidRDefault="003D1D22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7FE72638" w14:textId="2DA718E0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Se sì, a quali scopi vengono utilizzati i dati raccolti?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61B2285B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Community management</w:t>
      </w:r>
    </w:p>
    <w:p w14:paraId="0AC30833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Comunicazione</w:t>
      </w:r>
    </w:p>
    <w:p w14:paraId="771E3788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Networking</w:t>
      </w:r>
    </w:p>
    <w:p w14:paraId="5D4566A6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Reporting</w:t>
      </w:r>
    </w:p>
    <w:p w14:paraId="4A7FCD17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Progettazione</w:t>
      </w:r>
    </w:p>
    <w:p w14:paraId="23EBBC94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Gestione risorse umane</w:t>
      </w:r>
    </w:p>
    <w:p w14:paraId="25AE4FB6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Fundraising</w:t>
      </w:r>
    </w:p>
    <w:p w14:paraId="2B34B9B5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Altro (specificare): _______________</w:t>
      </w:r>
    </w:p>
    <w:p w14:paraId="1C8B5406" w14:textId="77777777" w:rsidR="003D1D22" w:rsidRDefault="003D1D22" w:rsidP="003D1D22"/>
    <w:p w14:paraId="6A34D9A9" w14:textId="77777777" w:rsidR="003D1D22" w:rsidRDefault="003D1D22" w:rsidP="003D1D22"/>
    <w:p w14:paraId="777E2E0D" w14:textId="28233855" w:rsidR="00E1280F" w:rsidRPr="00E1280F" w:rsidRDefault="00E1280F" w:rsidP="003D1D22">
      <w:r w:rsidRPr="00E1280F">
        <w:rPr>
          <w:rFonts w:eastAsia="Arial" w:cs="Arial"/>
          <w:b/>
          <w:bCs/>
          <w:color w:val="1A3A5C"/>
          <w:sz w:val="26"/>
          <w:szCs w:val="26"/>
        </w:rPr>
        <w:t>SEZIONE 2 — Candidatura della Progettualità</w:t>
      </w:r>
    </w:p>
    <w:p w14:paraId="3EB9985E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Titolo del progetto candidato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1E607DDD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171A7F" w14:textId="77777777" w:rsidR="00E1280F" w:rsidRPr="00E1280F" w:rsidRDefault="00E1280F" w:rsidP="004F190E"/>
        </w:tc>
      </w:tr>
      <w:tr w:rsidR="00E1280F" w:rsidRPr="00E1280F" w14:paraId="22C306C9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C94759" w14:textId="77777777" w:rsidR="00E1280F" w:rsidRPr="00E1280F" w:rsidRDefault="00E1280F" w:rsidP="004F190E"/>
        </w:tc>
      </w:tr>
    </w:tbl>
    <w:p w14:paraId="2EE824C3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Vi sono altri partner di progetto?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1AD71B38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Sì</w:t>
      </w:r>
    </w:p>
    <w:p w14:paraId="493BE6AB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No</w:t>
      </w:r>
    </w:p>
    <w:p w14:paraId="1A0D1839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Se sì, indicare la composizione del partenariato e il rispettivo ruolo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0366FDFB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Max 300 caratteri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6A188F67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2A2D4C" w14:textId="77777777" w:rsidR="00E1280F" w:rsidRPr="00E1280F" w:rsidRDefault="00E1280F" w:rsidP="004F190E"/>
        </w:tc>
      </w:tr>
      <w:tr w:rsidR="00E1280F" w:rsidRPr="00E1280F" w14:paraId="4B27B272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42579B" w14:textId="77777777" w:rsidR="00E1280F" w:rsidRPr="00E1280F" w:rsidRDefault="00E1280F" w:rsidP="004F190E"/>
        </w:tc>
      </w:tr>
      <w:tr w:rsidR="003D1D22" w:rsidRPr="00E1280F" w14:paraId="06999C38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9F9810" w14:textId="77777777" w:rsidR="003D1D22" w:rsidRPr="00E1280F" w:rsidRDefault="003D1D22" w:rsidP="004F190E"/>
        </w:tc>
      </w:tr>
      <w:tr w:rsidR="00E1280F" w:rsidRPr="00E1280F" w14:paraId="03C052E7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F590C9" w14:textId="77777777" w:rsidR="00E1280F" w:rsidRPr="00E1280F" w:rsidRDefault="00E1280F" w:rsidP="004F190E"/>
        </w:tc>
      </w:tr>
    </w:tbl>
    <w:p w14:paraId="04392045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Descrizione della proposta progettuale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1E979AF6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Descrivere la proposta per la quale si vorrebbe sperimentare la soluzione innovativa. Max 5000 caratteri.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2F5109C1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208312" w14:textId="77777777" w:rsidR="00E1280F" w:rsidRPr="00E1280F" w:rsidRDefault="00E1280F" w:rsidP="004F190E"/>
        </w:tc>
      </w:tr>
      <w:tr w:rsidR="00E1280F" w:rsidRPr="00E1280F" w14:paraId="5BF57A6D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EFFE24" w14:textId="77777777" w:rsidR="00E1280F" w:rsidRPr="00E1280F" w:rsidRDefault="00E1280F" w:rsidP="004F190E"/>
        </w:tc>
      </w:tr>
      <w:tr w:rsidR="00E1280F" w:rsidRPr="00E1280F" w14:paraId="408E7FB1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668F25" w14:textId="77777777" w:rsidR="00E1280F" w:rsidRPr="00E1280F" w:rsidRDefault="00E1280F" w:rsidP="004F190E"/>
        </w:tc>
      </w:tr>
      <w:tr w:rsidR="00E1280F" w:rsidRPr="00E1280F" w14:paraId="772D77C3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C58FE1" w14:textId="77777777" w:rsidR="00E1280F" w:rsidRPr="00E1280F" w:rsidRDefault="00E1280F" w:rsidP="004F190E"/>
        </w:tc>
      </w:tr>
      <w:tr w:rsidR="00E1280F" w:rsidRPr="00E1280F" w14:paraId="28D62DDA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58698E" w14:textId="77777777" w:rsidR="00E1280F" w:rsidRPr="00E1280F" w:rsidRDefault="00E1280F" w:rsidP="004F190E"/>
        </w:tc>
      </w:tr>
      <w:tr w:rsidR="00E1280F" w:rsidRPr="00E1280F" w14:paraId="7A2BA551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A9BFB0" w14:textId="77777777" w:rsidR="00E1280F" w:rsidRPr="00E1280F" w:rsidRDefault="00E1280F" w:rsidP="004F190E"/>
        </w:tc>
      </w:tr>
      <w:tr w:rsidR="00E1280F" w:rsidRPr="00E1280F" w14:paraId="6BA5B7A7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720138" w14:textId="77777777" w:rsidR="00E1280F" w:rsidRPr="00E1280F" w:rsidRDefault="00E1280F" w:rsidP="004F190E"/>
        </w:tc>
      </w:tr>
      <w:tr w:rsidR="00E1280F" w:rsidRPr="00E1280F" w14:paraId="0206262E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837AAD" w14:textId="77777777" w:rsidR="00E1280F" w:rsidRPr="00E1280F" w:rsidRDefault="00E1280F" w:rsidP="004F190E"/>
        </w:tc>
      </w:tr>
      <w:tr w:rsidR="00A70D59" w:rsidRPr="00E1280F" w14:paraId="2B72312B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205539" w14:textId="77777777" w:rsidR="00A70D59" w:rsidRPr="00E1280F" w:rsidRDefault="00A70D59" w:rsidP="004F190E"/>
        </w:tc>
      </w:tr>
      <w:tr w:rsidR="00A70D59" w:rsidRPr="00E1280F" w14:paraId="570CC02E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90189" w14:textId="77777777" w:rsidR="00A70D59" w:rsidRPr="00E1280F" w:rsidRDefault="00A70D59" w:rsidP="004F190E"/>
        </w:tc>
      </w:tr>
      <w:tr w:rsidR="003D1D22" w:rsidRPr="00E1280F" w14:paraId="666D6ACC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BE6675" w14:textId="77777777" w:rsidR="003D1D22" w:rsidRPr="00E1280F" w:rsidRDefault="003D1D22" w:rsidP="004F190E"/>
        </w:tc>
      </w:tr>
      <w:tr w:rsidR="003D1D22" w:rsidRPr="00E1280F" w14:paraId="27BEF5D6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60C052" w14:textId="77777777" w:rsidR="003D1D22" w:rsidRPr="00E1280F" w:rsidRDefault="003D1D22" w:rsidP="004F190E"/>
        </w:tc>
      </w:tr>
      <w:tr w:rsidR="003D1D22" w:rsidRPr="00E1280F" w14:paraId="070B56B5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F8483" w14:textId="77777777" w:rsidR="003D1D22" w:rsidRPr="00E1280F" w:rsidRDefault="003D1D22" w:rsidP="004F190E"/>
        </w:tc>
      </w:tr>
      <w:tr w:rsidR="00A70D59" w:rsidRPr="00E1280F" w14:paraId="2E2D68E8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BA110F" w14:textId="77777777" w:rsidR="00A70D59" w:rsidRPr="00E1280F" w:rsidRDefault="00A70D59" w:rsidP="004F190E"/>
        </w:tc>
      </w:tr>
    </w:tbl>
    <w:p w14:paraId="4C26694F" w14:textId="77777777" w:rsidR="00E87307" w:rsidRDefault="00E87307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40F35255" w14:textId="3FAF88F8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Sfida sociale e bisogno territoriale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51AA5362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Descrivere la sfida sociale e il bisogno territoriale al quale la progettualità vuole rispondere, indicando le principali cause strutturali e dati a supporto. Max 300 caratteri.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55C72D1A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DB28B" w14:textId="77777777" w:rsidR="00E1280F" w:rsidRPr="00E1280F" w:rsidRDefault="00E1280F" w:rsidP="004F190E"/>
        </w:tc>
      </w:tr>
      <w:tr w:rsidR="00E1280F" w:rsidRPr="00E1280F" w14:paraId="6505BB7C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A1789" w14:textId="77777777" w:rsidR="00E1280F" w:rsidRPr="00E1280F" w:rsidRDefault="00E1280F" w:rsidP="004F190E"/>
        </w:tc>
      </w:tr>
      <w:tr w:rsidR="00E1280F" w:rsidRPr="00E1280F" w14:paraId="31D89B00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F66049" w14:textId="77777777" w:rsidR="00E1280F" w:rsidRPr="00E1280F" w:rsidRDefault="00E1280F" w:rsidP="004F190E"/>
        </w:tc>
      </w:tr>
      <w:tr w:rsidR="00A70D59" w:rsidRPr="00E1280F" w14:paraId="030EC593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1036B0" w14:textId="77777777" w:rsidR="00A70D59" w:rsidRPr="00E1280F" w:rsidRDefault="00A70D59" w:rsidP="004F190E"/>
        </w:tc>
      </w:tr>
      <w:tr w:rsidR="00A70D59" w:rsidRPr="00E1280F" w14:paraId="35A662AB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6CD7FA" w14:textId="77777777" w:rsidR="00A70D59" w:rsidRPr="00E1280F" w:rsidRDefault="00A70D59" w:rsidP="004F190E"/>
        </w:tc>
      </w:tr>
      <w:tr w:rsidR="00E1280F" w:rsidRPr="00E1280F" w14:paraId="06F96F87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BF179B" w14:textId="77777777" w:rsidR="00E1280F" w:rsidRPr="00E1280F" w:rsidRDefault="00E1280F" w:rsidP="004F190E"/>
        </w:tc>
      </w:tr>
    </w:tbl>
    <w:p w14:paraId="2A3835D5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Target dei beneficiari e cambiamenti attesi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4975F12A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Specificare il target dei beneficiari (diretti e indiretti) e come il progetto intende generare cambiamenti concreti. Max 300 caratteri.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56948B91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B1A85B" w14:textId="77777777" w:rsidR="00E1280F" w:rsidRPr="00E1280F" w:rsidRDefault="00E1280F" w:rsidP="004F190E"/>
        </w:tc>
      </w:tr>
      <w:tr w:rsidR="00E1280F" w:rsidRPr="00E1280F" w14:paraId="72A383BA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BB11B8" w14:textId="77777777" w:rsidR="00E1280F" w:rsidRPr="00E1280F" w:rsidRDefault="00E1280F" w:rsidP="004F190E"/>
        </w:tc>
      </w:tr>
      <w:tr w:rsidR="00E1280F" w:rsidRPr="00E1280F" w14:paraId="7EB83862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016624" w14:textId="77777777" w:rsidR="00E1280F" w:rsidRPr="00E1280F" w:rsidRDefault="00E1280F" w:rsidP="004F190E"/>
        </w:tc>
      </w:tr>
      <w:tr w:rsidR="00E1280F" w:rsidRPr="00E1280F" w14:paraId="584A1A58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58087A" w14:textId="77777777" w:rsidR="00E1280F" w:rsidRPr="00E1280F" w:rsidRDefault="00E1280F" w:rsidP="004F190E"/>
        </w:tc>
      </w:tr>
    </w:tbl>
    <w:p w14:paraId="2DE17CB5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Sono definiti indicatori di impatto misurabili (KPI)?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3E7A0452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Sì</w:t>
      </w:r>
    </w:p>
    <w:p w14:paraId="6A048C16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No</w:t>
      </w:r>
    </w:p>
    <w:p w14:paraId="5B663EBB" w14:textId="77777777" w:rsidR="003D1D22" w:rsidRDefault="003D1D22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0A4B6897" w14:textId="77777777" w:rsidR="003D1D22" w:rsidRDefault="003D1D22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4B7F2113" w14:textId="7C815FF6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Esempi di KPI che verranno monitorati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6724C41F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Indicare alcuni esempi di KPI per beneficiari diretti e indiretti. Max 300 caratteri.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66F45150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84BA86" w14:textId="77777777" w:rsidR="00E1280F" w:rsidRPr="00E1280F" w:rsidRDefault="00E1280F" w:rsidP="004F190E"/>
        </w:tc>
      </w:tr>
      <w:tr w:rsidR="00E1280F" w:rsidRPr="00E1280F" w14:paraId="49A20F2E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05177" w14:textId="77777777" w:rsidR="00E1280F" w:rsidRPr="00E1280F" w:rsidRDefault="00E1280F" w:rsidP="004F190E"/>
        </w:tc>
      </w:tr>
      <w:tr w:rsidR="00E1280F" w:rsidRPr="00E1280F" w14:paraId="08F4BBD1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2D4674" w14:textId="77777777" w:rsidR="00E1280F" w:rsidRPr="00E1280F" w:rsidRDefault="00E1280F" w:rsidP="004F190E"/>
        </w:tc>
      </w:tr>
    </w:tbl>
    <w:p w14:paraId="2FD5F514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Il progetto è allineato a politiche pubbliche, strategie territoriali e/o framework internazionali?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3E27C3ED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Sì</w:t>
      </w:r>
    </w:p>
    <w:p w14:paraId="30137BFC" w14:textId="6F5F9316" w:rsidR="00A70D59" w:rsidRPr="003D1D22" w:rsidRDefault="00E1280F" w:rsidP="003D1D22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No</w:t>
      </w:r>
    </w:p>
    <w:p w14:paraId="4EDF4B70" w14:textId="243F6BB3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Se sì, indicare gli SDG (Agenda 2030) di riferimento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675DDA1B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color w:val="555555"/>
          <w:sz w:val="18"/>
          <w:szCs w:val="18"/>
        </w:rPr>
        <w:t>☐  1. Povertà Zero</w:t>
      </w:r>
    </w:p>
    <w:p w14:paraId="16853685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color w:val="555555"/>
          <w:sz w:val="18"/>
          <w:szCs w:val="18"/>
        </w:rPr>
        <w:t>☐  2. Fame Zero</w:t>
      </w:r>
    </w:p>
    <w:p w14:paraId="0F8957B3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color w:val="555555"/>
          <w:sz w:val="18"/>
          <w:szCs w:val="18"/>
        </w:rPr>
        <w:t>☐  3. Salute e benessere</w:t>
      </w:r>
    </w:p>
    <w:p w14:paraId="22F6172A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color w:val="555555"/>
          <w:sz w:val="18"/>
          <w:szCs w:val="18"/>
        </w:rPr>
        <w:t>☐  4. Istruzione di qualità</w:t>
      </w:r>
    </w:p>
    <w:p w14:paraId="55E37562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color w:val="555555"/>
          <w:sz w:val="18"/>
          <w:szCs w:val="18"/>
        </w:rPr>
        <w:t>☐  5. Parità di genere</w:t>
      </w:r>
    </w:p>
    <w:p w14:paraId="121B0340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color w:val="555555"/>
          <w:sz w:val="18"/>
          <w:szCs w:val="18"/>
        </w:rPr>
        <w:t>☐  6. Acqua pulita</w:t>
      </w:r>
    </w:p>
    <w:p w14:paraId="31586F24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color w:val="555555"/>
          <w:sz w:val="18"/>
          <w:szCs w:val="18"/>
        </w:rPr>
        <w:t>☐  7. Energia pulita</w:t>
      </w:r>
    </w:p>
    <w:p w14:paraId="28AC7718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color w:val="555555"/>
          <w:sz w:val="18"/>
          <w:szCs w:val="18"/>
        </w:rPr>
        <w:t>☐  8. Lavoro dignitoso e crescita</w:t>
      </w:r>
    </w:p>
    <w:p w14:paraId="7B61A457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color w:val="555555"/>
          <w:sz w:val="18"/>
          <w:szCs w:val="18"/>
        </w:rPr>
        <w:t>☐  9. Imprese e innovazione</w:t>
      </w:r>
    </w:p>
    <w:p w14:paraId="6BEA8887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color w:val="555555"/>
          <w:sz w:val="18"/>
          <w:szCs w:val="18"/>
        </w:rPr>
        <w:t>☐  10. Ridurre le disuguaglianze</w:t>
      </w:r>
    </w:p>
    <w:p w14:paraId="1F8484AD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color w:val="555555"/>
          <w:sz w:val="18"/>
          <w:szCs w:val="18"/>
        </w:rPr>
        <w:t>☐  11. Città sostenibili</w:t>
      </w:r>
    </w:p>
    <w:p w14:paraId="39E2AE66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color w:val="555555"/>
          <w:sz w:val="18"/>
          <w:szCs w:val="18"/>
        </w:rPr>
        <w:t>☐  12. Consumo responsabile</w:t>
      </w:r>
    </w:p>
    <w:p w14:paraId="484958D2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color w:val="555555"/>
          <w:sz w:val="18"/>
          <w:szCs w:val="18"/>
        </w:rPr>
        <w:t>☐  13. Lotta al cambiamento climatico</w:t>
      </w:r>
    </w:p>
    <w:p w14:paraId="40E13AFE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color w:val="555555"/>
          <w:sz w:val="18"/>
          <w:szCs w:val="18"/>
        </w:rPr>
        <w:t>☐  14. Vita sott'acqua</w:t>
      </w:r>
    </w:p>
    <w:p w14:paraId="1BA0FFC9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color w:val="555555"/>
          <w:sz w:val="18"/>
          <w:szCs w:val="18"/>
        </w:rPr>
        <w:t>☐  15. Vita sulla terra</w:t>
      </w:r>
    </w:p>
    <w:p w14:paraId="0A818FE0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color w:val="555555"/>
          <w:sz w:val="18"/>
          <w:szCs w:val="18"/>
        </w:rPr>
        <w:t>☐  16. Pace e istituzioni solide</w:t>
      </w:r>
    </w:p>
    <w:p w14:paraId="27792D4A" w14:textId="77777777" w:rsidR="00E1280F" w:rsidRPr="00E1280F" w:rsidRDefault="00E1280F" w:rsidP="00E1280F">
      <w:pPr>
        <w:spacing w:before="30" w:after="30"/>
        <w:ind w:left="360"/>
      </w:pPr>
      <w:r w:rsidRPr="00E1280F">
        <w:rPr>
          <w:rFonts w:eastAsia="Arial" w:cs="Arial"/>
          <w:color w:val="555555"/>
          <w:sz w:val="18"/>
          <w:szCs w:val="18"/>
        </w:rPr>
        <w:t>☐  17. Partnership per gli obiettivi</w:t>
      </w:r>
    </w:p>
    <w:p w14:paraId="6ECB2A19" w14:textId="77777777" w:rsidR="00E1280F" w:rsidRPr="00E1280F" w:rsidRDefault="00E1280F" w:rsidP="00E1280F">
      <w:pPr>
        <w:spacing w:after="80"/>
      </w:pPr>
    </w:p>
    <w:p w14:paraId="031B0675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Impatto sociale atteso nel contesto di implementazione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3ED37645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Descrivere come la proposta progettuale contribuirà a generare un impatto sociale positivo. Max 3000 caratteri.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5D71FF05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6CFEA6" w14:textId="77777777" w:rsidR="00E1280F" w:rsidRPr="00E1280F" w:rsidRDefault="00E1280F" w:rsidP="004F190E"/>
        </w:tc>
      </w:tr>
      <w:tr w:rsidR="00E1280F" w:rsidRPr="00E1280F" w14:paraId="3CECC691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513F0D" w14:textId="77777777" w:rsidR="00E1280F" w:rsidRPr="00E1280F" w:rsidRDefault="00E1280F" w:rsidP="004F190E"/>
        </w:tc>
      </w:tr>
      <w:tr w:rsidR="00E1280F" w:rsidRPr="00E1280F" w14:paraId="742E711C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8A716E" w14:textId="77777777" w:rsidR="00E1280F" w:rsidRPr="00E1280F" w:rsidRDefault="00E1280F" w:rsidP="004F190E"/>
        </w:tc>
      </w:tr>
      <w:tr w:rsidR="00E1280F" w:rsidRPr="00E1280F" w14:paraId="4BAD7A06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B62B72" w14:textId="77777777" w:rsidR="00E1280F" w:rsidRPr="00E1280F" w:rsidRDefault="00E1280F" w:rsidP="004F190E"/>
        </w:tc>
      </w:tr>
      <w:tr w:rsidR="00E1280F" w:rsidRPr="00E1280F" w14:paraId="7C5A8C6D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2F0834" w14:textId="77777777" w:rsidR="00E1280F" w:rsidRPr="00E1280F" w:rsidRDefault="00E1280F" w:rsidP="004F190E"/>
        </w:tc>
      </w:tr>
      <w:tr w:rsidR="00E1280F" w:rsidRPr="00E1280F" w14:paraId="403E7349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CA3420" w14:textId="77777777" w:rsidR="00E1280F" w:rsidRPr="00E1280F" w:rsidRDefault="00E1280F" w:rsidP="004F190E"/>
        </w:tc>
      </w:tr>
    </w:tbl>
    <w:p w14:paraId="36D9922F" w14:textId="77777777" w:rsidR="00E1280F" w:rsidRPr="00E1280F" w:rsidRDefault="00E1280F" w:rsidP="00E1280F">
      <w:r w:rsidRPr="00E1280F">
        <w:br w:type="page"/>
      </w:r>
    </w:p>
    <w:p w14:paraId="61C2935B" w14:textId="77777777" w:rsidR="00A70D59" w:rsidRDefault="00A70D59" w:rsidP="00E1280F">
      <w:pPr>
        <w:pBdr>
          <w:bottom w:val="single" w:sz="4" w:space="6" w:color="2E75B6"/>
        </w:pBdr>
        <w:spacing w:before="360"/>
        <w:rPr>
          <w:rFonts w:eastAsia="Arial" w:cs="Arial"/>
          <w:b/>
          <w:bCs/>
          <w:color w:val="1A3A5C"/>
          <w:sz w:val="26"/>
          <w:szCs w:val="26"/>
        </w:rPr>
      </w:pPr>
    </w:p>
    <w:p w14:paraId="53C9E6AC" w14:textId="768830BC" w:rsidR="00E1280F" w:rsidRPr="00E1280F" w:rsidRDefault="00E1280F" w:rsidP="00E1280F">
      <w:pPr>
        <w:pBdr>
          <w:bottom w:val="single" w:sz="4" w:space="6" w:color="2E75B6"/>
        </w:pBdr>
        <w:spacing w:before="360"/>
      </w:pPr>
      <w:r w:rsidRPr="00E1280F">
        <w:rPr>
          <w:rFonts w:eastAsia="Arial" w:cs="Arial"/>
          <w:b/>
          <w:bCs/>
          <w:color w:val="1A3A5C"/>
          <w:sz w:val="26"/>
          <w:szCs w:val="26"/>
        </w:rPr>
        <w:t>SEZIONE 3 — Capacità Abilitante dell'Intelligenza Artificiale</w:t>
      </w:r>
    </w:p>
    <w:p w14:paraId="03A326E9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Bisogno di innovazione tecnologica/digitale correlato al progetto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251864A1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Indicare quale è il bisogno di innovazione e il valore aggiunto atteso. Max 2000 caratteri.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3073F726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D93FDE" w14:textId="77777777" w:rsidR="00E1280F" w:rsidRPr="00E1280F" w:rsidRDefault="00E1280F" w:rsidP="004F190E"/>
        </w:tc>
      </w:tr>
      <w:tr w:rsidR="00E1280F" w:rsidRPr="00E1280F" w14:paraId="2150EC1C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D3BED" w14:textId="77777777" w:rsidR="00E1280F" w:rsidRPr="00E1280F" w:rsidRDefault="00E1280F" w:rsidP="004F190E"/>
        </w:tc>
      </w:tr>
      <w:tr w:rsidR="00E1280F" w:rsidRPr="00E1280F" w14:paraId="6F1197B2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7EAF23" w14:textId="77777777" w:rsidR="00E1280F" w:rsidRPr="00E1280F" w:rsidRDefault="00E1280F" w:rsidP="004F190E"/>
        </w:tc>
      </w:tr>
      <w:tr w:rsidR="00E1280F" w:rsidRPr="00E1280F" w14:paraId="346A786B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57A88" w14:textId="77777777" w:rsidR="00E1280F" w:rsidRPr="00E1280F" w:rsidRDefault="00E1280F" w:rsidP="004F190E"/>
        </w:tc>
      </w:tr>
      <w:tr w:rsidR="00E1280F" w:rsidRPr="00E1280F" w14:paraId="044EF8BD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A5F82" w14:textId="77777777" w:rsidR="00E1280F" w:rsidRPr="00E1280F" w:rsidRDefault="00E1280F" w:rsidP="004F190E"/>
        </w:tc>
      </w:tr>
      <w:tr w:rsidR="00E1280F" w:rsidRPr="00E1280F" w14:paraId="46DEF76C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A91D89" w14:textId="77777777" w:rsidR="00E1280F" w:rsidRPr="00E1280F" w:rsidRDefault="00E1280F" w:rsidP="004F190E"/>
        </w:tc>
      </w:tr>
      <w:tr w:rsidR="003D1D22" w:rsidRPr="00E1280F" w14:paraId="3EFF820F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18EB17" w14:textId="77777777" w:rsidR="003D1D22" w:rsidRPr="00E1280F" w:rsidRDefault="003D1D22" w:rsidP="004F190E"/>
        </w:tc>
      </w:tr>
      <w:tr w:rsidR="003D1D22" w:rsidRPr="00E1280F" w14:paraId="2E78A442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42CB28" w14:textId="77777777" w:rsidR="003D1D22" w:rsidRPr="00E1280F" w:rsidRDefault="003D1D22" w:rsidP="004F190E"/>
        </w:tc>
      </w:tr>
    </w:tbl>
    <w:p w14:paraId="72C6BE3A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Sono presenti esperienze pregresse o tecnologie già testate?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4D7CA8A9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Sì</w:t>
      </w:r>
    </w:p>
    <w:p w14:paraId="425F4352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No</w:t>
      </w:r>
    </w:p>
    <w:p w14:paraId="5BA67827" w14:textId="77777777" w:rsidR="00E1280F" w:rsidRPr="00E1280F" w:rsidRDefault="00E1280F" w:rsidP="00E1280F">
      <w:pPr>
        <w:spacing w:after="40"/>
      </w:pPr>
    </w:p>
    <w:p w14:paraId="1C5C686E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Come l'IA potrebbe ampliare l'impatto rispetto ad approcci non tecnologici?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201F0BE5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Max 500 caratteri.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50796FF6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18120D" w14:textId="77777777" w:rsidR="00E1280F" w:rsidRPr="00E1280F" w:rsidRDefault="00E1280F" w:rsidP="004F190E"/>
        </w:tc>
      </w:tr>
      <w:tr w:rsidR="003D1D22" w:rsidRPr="00E1280F" w14:paraId="635D4B54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74AEA9" w14:textId="77777777" w:rsidR="003D1D22" w:rsidRPr="00E1280F" w:rsidRDefault="003D1D22" w:rsidP="004F190E"/>
        </w:tc>
      </w:tr>
      <w:tr w:rsidR="003D1D22" w:rsidRPr="00E1280F" w14:paraId="3AE31B17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70CFDD" w14:textId="77777777" w:rsidR="003D1D22" w:rsidRPr="00E1280F" w:rsidRDefault="003D1D22" w:rsidP="004F190E"/>
        </w:tc>
      </w:tr>
      <w:tr w:rsidR="00E1280F" w:rsidRPr="00E1280F" w14:paraId="06B00CE0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C91824" w14:textId="77777777" w:rsidR="00E1280F" w:rsidRPr="00E1280F" w:rsidRDefault="00E1280F" w:rsidP="004F190E"/>
        </w:tc>
      </w:tr>
      <w:tr w:rsidR="00E1280F" w:rsidRPr="00E1280F" w14:paraId="06351C5B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AA127" w14:textId="77777777" w:rsidR="00E1280F" w:rsidRPr="00E1280F" w:rsidRDefault="00E1280F" w:rsidP="004F190E"/>
        </w:tc>
      </w:tr>
    </w:tbl>
    <w:p w14:paraId="670B8465" w14:textId="77777777" w:rsidR="003D1D22" w:rsidRDefault="003D1D22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03B05ADD" w14:textId="77777777" w:rsidR="003D1D22" w:rsidRDefault="003D1D22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3E8D719A" w14:textId="3FE307D5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L'IA è integrata nel progetto in quale modalità?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534BF0AB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By Design (integrazione strutturale)</w:t>
      </w:r>
    </w:p>
    <w:p w14:paraId="235CB427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 xml:space="preserve">☐  </w:t>
      </w:r>
      <w:proofErr w:type="spellStart"/>
      <w:r w:rsidRPr="00E1280F">
        <w:rPr>
          <w:rFonts w:eastAsia="Arial" w:cs="Arial"/>
          <w:color w:val="555555"/>
          <w:sz w:val="19"/>
          <w:szCs w:val="19"/>
        </w:rPr>
        <w:t>Add</w:t>
      </w:r>
      <w:proofErr w:type="spellEnd"/>
      <w:r w:rsidRPr="00E1280F">
        <w:rPr>
          <w:rFonts w:eastAsia="Arial" w:cs="Arial"/>
          <w:color w:val="555555"/>
          <w:sz w:val="19"/>
          <w:szCs w:val="19"/>
        </w:rPr>
        <w:t xml:space="preserve"> On (elemento accessorio di supporto)</w:t>
      </w:r>
    </w:p>
    <w:p w14:paraId="36780274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Entrambe</w:t>
      </w:r>
    </w:p>
    <w:p w14:paraId="3502DE27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Nessuna</w:t>
      </w:r>
    </w:p>
    <w:p w14:paraId="13E306DF" w14:textId="77777777" w:rsidR="00A70D59" w:rsidRDefault="00A70D59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4A1158FB" w14:textId="61A1B67F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lastRenderedPageBreak/>
        <w:t>Motiva la risposta precedente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168F74B8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Max 1000 caratteri.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21CB9647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7D8107" w14:textId="77777777" w:rsidR="00E1280F" w:rsidRPr="00E1280F" w:rsidRDefault="00E1280F" w:rsidP="004F190E"/>
        </w:tc>
      </w:tr>
      <w:tr w:rsidR="003D1D22" w:rsidRPr="00E1280F" w14:paraId="39C7097D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39D52" w14:textId="77777777" w:rsidR="003D1D22" w:rsidRPr="00E1280F" w:rsidRDefault="003D1D22" w:rsidP="004F190E"/>
        </w:tc>
      </w:tr>
      <w:tr w:rsidR="003D1D22" w:rsidRPr="00E1280F" w14:paraId="5F456BF1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488C91" w14:textId="77777777" w:rsidR="003D1D22" w:rsidRPr="00E1280F" w:rsidRDefault="003D1D22" w:rsidP="004F190E"/>
        </w:tc>
      </w:tr>
      <w:tr w:rsidR="00E1280F" w:rsidRPr="00E1280F" w14:paraId="2C994CA4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0E621" w14:textId="77777777" w:rsidR="00E1280F" w:rsidRPr="00E1280F" w:rsidRDefault="00E1280F" w:rsidP="004F190E"/>
        </w:tc>
      </w:tr>
      <w:tr w:rsidR="00E1280F" w:rsidRPr="00E1280F" w14:paraId="6A50CB91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1E0274" w14:textId="77777777" w:rsidR="00E1280F" w:rsidRPr="00E1280F" w:rsidRDefault="00E1280F" w:rsidP="004F190E"/>
        </w:tc>
      </w:tr>
      <w:tr w:rsidR="00E1280F" w:rsidRPr="00E1280F" w14:paraId="3296DFD5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9E790E" w14:textId="77777777" w:rsidR="00E1280F" w:rsidRPr="00E1280F" w:rsidRDefault="00E1280F" w:rsidP="004F190E"/>
        </w:tc>
      </w:tr>
    </w:tbl>
    <w:p w14:paraId="2851C3B6" w14:textId="77777777" w:rsidR="00E87307" w:rsidRDefault="00E87307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6115CEBC" w14:textId="07F3A01A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Livello di maturità della tecnologia nella progettualità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1CA8F2C4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Idea o concept / Sperimentazioni avviate / Prototipi testati / Casi d'uso implementati. Max 500 caratteri.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051D2657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761555" w14:textId="77777777" w:rsidR="00E1280F" w:rsidRPr="00E1280F" w:rsidRDefault="00E1280F" w:rsidP="004F190E"/>
        </w:tc>
      </w:tr>
      <w:tr w:rsidR="003D1D22" w:rsidRPr="00E1280F" w14:paraId="160C71D0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201D30" w14:textId="77777777" w:rsidR="003D1D22" w:rsidRPr="00E1280F" w:rsidRDefault="003D1D22" w:rsidP="004F190E"/>
        </w:tc>
      </w:tr>
      <w:tr w:rsidR="003D1D22" w:rsidRPr="00E1280F" w14:paraId="35A87BCA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A01DEA" w14:textId="77777777" w:rsidR="003D1D22" w:rsidRPr="00E1280F" w:rsidRDefault="003D1D22" w:rsidP="004F190E"/>
        </w:tc>
      </w:tr>
      <w:tr w:rsidR="00E1280F" w:rsidRPr="00E1280F" w14:paraId="26602DB6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47D85" w14:textId="77777777" w:rsidR="00E1280F" w:rsidRPr="00E1280F" w:rsidRDefault="00E1280F" w:rsidP="004F190E"/>
        </w:tc>
      </w:tr>
      <w:tr w:rsidR="00E1280F" w:rsidRPr="00E1280F" w14:paraId="1FD6A650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C66327" w14:textId="77777777" w:rsidR="00E1280F" w:rsidRPr="00E1280F" w:rsidRDefault="00E1280F" w:rsidP="004F190E"/>
        </w:tc>
      </w:tr>
    </w:tbl>
    <w:p w14:paraId="19F5499D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 xml:space="preserve">La soluzione IA è progettata in modo accessibile e tiene conto dei rischi etici, </w:t>
      </w:r>
      <w:proofErr w:type="spellStart"/>
      <w:r w:rsidRPr="00E1280F">
        <w:rPr>
          <w:rFonts w:eastAsia="Arial" w:cs="Arial"/>
          <w:b/>
          <w:bCs/>
          <w:color w:val="1A3A5C"/>
        </w:rPr>
        <w:t>bias</w:t>
      </w:r>
      <w:proofErr w:type="spellEnd"/>
      <w:r w:rsidRPr="00E1280F">
        <w:rPr>
          <w:rFonts w:eastAsia="Arial" w:cs="Arial"/>
          <w:b/>
          <w:bCs/>
          <w:color w:val="1A3A5C"/>
        </w:rPr>
        <w:t xml:space="preserve"> algoritmici e barriere digitali?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7215DE4E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Sì</w:t>
      </w:r>
    </w:p>
    <w:p w14:paraId="4BFE411C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No</w:t>
      </w:r>
    </w:p>
    <w:p w14:paraId="7414A2DD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Motivazione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56B8F45E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Max 500 caratteri.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21A63009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838C33" w14:textId="77777777" w:rsidR="00E1280F" w:rsidRPr="00E1280F" w:rsidRDefault="00E1280F" w:rsidP="004F190E"/>
        </w:tc>
      </w:tr>
      <w:tr w:rsidR="003D1D22" w:rsidRPr="00E1280F" w14:paraId="1FD5D026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73FDA0" w14:textId="77777777" w:rsidR="003D1D22" w:rsidRPr="00E1280F" w:rsidRDefault="003D1D22" w:rsidP="004F190E"/>
        </w:tc>
      </w:tr>
      <w:tr w:rsidR="003D1D22" w:rsidRPr="00E1280F" w14:paraId="7F268238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DE09B0" w14:textId="77777777" w:rsidR="003D1D22" w:rsidRPr="00E1280F" w:rsidRDefault="003D1D22" w:rsidP="004F190E"/>
        </w:tc>
      </w:tr>
      <w:tr w:rsidR="003D1D22" w:rsidRPr="00E1280F" w14:paraId="4EB496D0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C70917" w14:textId="77777777" w:rsidR="003D1D22" w:rsidRPr="00E1280F" w:rsidRDefault="003D1D22" w:rsidP="004F190E"/>
        </w:tc>
      </w:tr>
      <w:tr w:rsidR="003D1D22" w:rsidRPr="00E1280F" w14:paraId="6CB4A0C8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BB7CEF" w14:textId="77777777" w:rsidR="003D1D22" w:rsidRPr="00E1280F" w:rsidRDefault="003D1D22" w:rsidP="004F190E"/>
        </w:tc>
      </w:tr>
      <w:tr w:rsidR="003D1D22" w:rsidRPr="00E1280F" w14:paraId="03A16794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BCFF78" w14:textId="77777777" w:rsidR="003D1D22" w:rsidRPr="00E1280F" w:rsidRDefault="003D1D22" w:rsidP="004F190E"/>
        </w:tc>
      </w:tr>
      <w:tr w:rsidR="00E1280F" w:rsidRPr="00E1280F" w14:paraId="72E33273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8D82E3" w14:textId="77777777" w:rsidR="00E1280F" w:rsidRPr="00E1280F" w:rsidRDefault="00E1280F" w:rsidP="004F190E"/>
        </w:tc>
      </w:tr>
    </w:tbl>
    <w:p w14:paraId="052B5B93" w14:textId="77777777" w:rsidR="003D1D22" w:rsidRDefault="003D1D22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12658826" w14:textId="77777777" w:rsidR="003D1D22" w:rsidRDefault="003D1D22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2EEFDBC3" w14:textId="6B64BAF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Chi gestisce la tecnologia e con quali responsabilità e processi decisionali?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42CE8E0C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Max 500 caratteri.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02309524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2C43C5" w14:textId="77777777" w:rsidR="00E1280F" w:rsidRPr="00E1280F" w:rsidRDefault="00E1280F" w:rsidP="004F190E"/>
        </w:tc>
      </w:tr>
      <w:tr w:rsidR="00E1280F" w:rsidRPr="00E1280F" w14:paraId="6236E514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63EE0" w14:textId="77777777" w:rsidR="00E1280F" w:rsidRPr="00E1280F" w:rsidRDefault="00E1280F" w:rsidP="004F190E"/>
        </w:tc>
      </w:tr>
      <w:tr w:rsidR="00E1280F" w:rsidRPr="00E1280F" w14:paraId="48FA0211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FF089B" w14:textId="77777777" w:rsidR="00E1280F" w:rsidRPr="00E1280F" w:rsidRDefault="00E1280F" w:rsidP="004F190E"/>
        </w:tc>
      </w:tr>
    </w:tbl>
    <w:p w14:paraId="3A2E2569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Quali dati utilizza il progetto? Come vengono raccolti?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175E01D1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Max 1000 caratteri.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02D98A48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786C25" w14:textId="77777777" w:rsidR="00E1280F" w:rsidRPr="00E1280F" w:rsidRDefault="00E1280F" w:rsidP="004F190E"/>
        </w:tc>
      </w:tr>
      <w:tr w:rsidR="00E1280F" w:rsidRPr="00E1280F" w14:paraId="3D0D59F9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9AA087" w14:textId="77777777" w:rsidR="00E1280F" w:rsidRPr="00E1280F" w:rsidRDefault="00E1280F" w:rsidP="004F190E"/>
        </w:tc>
      </w:tr>
      <w:tr w:rsidR="00E1280F" w:rsidRPr="00E1280F" w14:paraId="2178045E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418AD6" w14:textId="77777777" w:rsidR="00E1280F" w:rsidRPr="00E1280F" w:rsidRDefault="00E1280F" w:rsidP="004F190E"/>
        </w:tc>
      </w:tr>
      <w:tr w:rsidR="00E1280F" w:rsidRPr="00E1280F" w14:paraId="4E74574F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4C4EB6" w14:textId="77777777" w:rsidR="00E1280F" w:rsidRPr="00E1280F" w:rsidRDefault="00E1280F" w:rsidP="004F190E"/>
        </w:tc>
      </w:tr>
      <w:tr w:rsidR="00E1280F" w:rsidRPr="00E1280F" w14:paraId="06A6DDF6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465E92" w14:textId="77777777" w:rsidR="00E1280F" w:rsidRPr="00E1280F" w:rsidRDefault="00E1280F" w:rsidP="004F190E"/>
        </w:tc>
      </w:tr>
    </w:tbl>
    <w:p w14:paraId="4A9DCE74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Sono previste garanzie per qualità dei dati, accesso, proprietà e protezione della privacy?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230618CD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Sì</w:t>
      </w:r>
    </w:p>
    <w:p w14:paraId="3BF23016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No</w:t>
      </w:r>
    </w:p>
    <w:p w14:paraId="552B9DFF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Motivazione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05592FF5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Max 500 caratteri.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6F22B6DC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18832" w14:textId="77777777" w:rsidR="00E1280F" w:rsidRPr="00E1280F" w:rsidRDefault="00E1280F" w:rsidP="004F190E"/>
        </w:tc>
      </w:tr>
      <w:tr w:rsidR="00E1280F" w:rsidRPr="00E1280F" w14:paraId="780E93FF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CE07D1" w14:textId="77777777" w:rsidR="00E1280F" w:rsidRPr="00E1280F" w:rsidRDefault="00E1280F" w:rsidP="004F190E"/>
        </w:tc>
      </w:tr>
      <w:tr w:rsidR="00E1280F" w:rsidRPr="00E1280F" w14:paraId="46ECD3A6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508AE1" w14:textId="77777777" w:rsidR="00E1280F" w:rsidRPr="00E1280F" w:rsidRDefault="00E1280F" w:rsidP="004F190E"/>
        </w:tc>
      </w:tr>
    </w:tbl>
    <w:p w14:paraId="06804F17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È già stato identificato un partner tecnologico?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0366D949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Sì</w:t>
      </w:r>
    </w:p>
    <w:p w14:paraId="1BAA7447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No</w:t>
      </w:r>
    </w:p>
    <w:p w14:paraId="2C568115" w14:textId="77777777" w:rsidR="00B71CC5" w:rsidRDefault="00B71CC5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753B8874" w14:textId="58FE3C2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Se sì, indicare il nome del partner, la forma giuridica e il ruolo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07EEC0FB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Max 500 caratteri.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33006F61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6E13F4" w14:textId="77777777" w:rsidR="00E1280F" w:rsidRPr="00E1280F" w:rsidRDefault="00E1280F" w:rsidP="004F190E"/>
        </w:tc>
      </w:tr>
      <w:tr w:rsidR="00E1280F" w:rsidRPr="00E1280F" w14:paraId="2EC61F91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BD99E8" w14:textId="77777777" w:rsidR="00E1280F" w:rsidRPr="00E1280F" w:rsidRDefault="00E1280F" w:rsidP="004F190E"/>
        </w:tc>
      </w:tr>
      <w:tr w:rsidR="00E1280F" w:rsidRPr="00E1280F" w14:paraId="34879DC0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B5BFB1" w14:textId="77777777" w:rsidR="00E1280F" w:rsidRPr="00E1280F" w:rsidRDefault="00E1280F" w:rsidP="004F190E"/>
        </w:tc>
      </w:tr>
    </w:tbl>
    <w:p w14:paraId="3789EBF6" w14:textId="77777777" w:rsidR="00B71CC5" w:rsidRDefault="00B71CC5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20A67A76" w14:textId="77777777" w:rsidR="00B71CC5" w:rsidRDefault="00B71CC5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51BBAE49" w14:textId="412E19F4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Attese ed aspettative nel percorso di co-innovazione e co-progettazione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281A07B4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Max 2000 caratteri.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4C1B4A65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A64E6C" w14:textId="77777777" w:rsidR="00E1280F" w:rsidRPr="00E1280F" w:rsidRDefault="00E1280F" w:rsidP="004F190E"/>
        </w:tc>
      </w:tr>
      <w:tr w:rsidR="00E1280F" w:rsidRPr="00E1280F" w14:paraId="36C60FF8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01D145" w14:textId="77777777" w:rsidR="00E1280F" w:rsidRPr="00E1280F" w:rsidRDefault="00E1280F" w:rsidP="004F190E"/>
        </w:tc>
      </w:tr>
      <w:tr w:rsidR="00E1280F" w:rsidRPr="00E1280F" w14:paraId="5465605E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5F7701" w14:textId="77777777" w:rsidR="00E1280F" w:rsidRPr="00E1280F" w:rsidRDefault="00E1280F" w:rsidP="004F190E"/>
        </w:tc>
      </w:tr>
      <w:tr w:rsidR="00E1280F" w:rsidRPr="00E1280F" w14:paraId="2E3E9679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2ECB6B" w14:textId="77777777" w:rsidR="00E1280F" w:rsidRPr="00E1280F" w:rsidRDefault="00E1280F" w:rsidP="004F190E"/>
        </w:tc>
      </w:tr>
      <w:tr w:rsidR="00E1280F" w:rsidRPr="00E1280F" w14:paraId="79ECD72B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1F6830" w14:textId="77777777" w:rsidR="00E1280F" w:rsidRPr="00E1280F" w:rsidRDefault="00E1280F" w:rsidP="004F190E"/>
        </w:tc>
      </w:tr>
      <w:tr w:rsidR="00E1280F" w:rsidRPr="00E1280F" w14:paraId="54085D15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0795BE" w14:textId="77777777" w:rsidR="00E1280F" w:rsidRPr="00E1280F" w:rsidRDefault="00E1280F" w:rsidP="004F190E"/>
        </w:tc>
      </w:tr>
    </w:tbl>
    <w:p w14:paraId="6F348A6C" w14:textId="3E548165" w:rsidR="00E87307" w:rsidRPr="00B71CC5" w:rsidRDefault="00E87307" w:rsidP="00B71CC5"/>
    <w:p w14:paraId="5D46EFA1" w14:textId="63CDF4C8" w:rsidR="00E1280F" w:rsidRPr="00E1280F" w:rsidRDefault="00E1280F" w:rsidP="00E1280F">
      <w:pPr>
        <w:pBdr>
          <w:bottom w:val="single" w:sz="4" w:space="6" w:color="2E75B6"/>
        </w:pBdr>
        <w:spacing w:before="360"/>
      </w:pPr>
      <w:r w:rsidRPr="00E1280F">
        <w:rPr>
          <w:rFonts w:eastAsia="Arial" w:cs="Arial"/>
          <w:b/>
          <w:bCs/>
          <w:color w:val="1A3A5C"/>
          <w:sz w:val="26"/>
          <w:szCs w:val="26"/>
        </w:rPr>
        <w:t>SEZIONE 4 — Rete Territoriale, Sostenibilità e Scalabilità</w:t>
      </w:r>
    </w:p>
    <w:p w14:paraId="0563E948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Rete di attori coinvolti nella progettualità (ETS, PA, imprese)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64F910F2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Descrivere i soggetti coinvolti con i rispettivi ruoli e responsabilità. Max 500 caratteri.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63F6B9DF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0C110B" w14:textId="77777777" w:rsidR="00E1280F" w:rsidRPr="00E1280F" w:rsidRDefault="00E1280F" w:rsidP="004F190E"/>
        </w:tc>
      </w:tr>
      <w:tr w:rsidR="00E1280F" w:rsidRPr="00E1280F" w14:paraId="05A237E0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588EA" w14:textId="77777777" w:rsidR="00E1280F" w:rsidRPr="00E1280F" w:rsidRDefault="00E1280F" w:rsidP="004F190E"/>
        </w:tc>
      </w:tr>
      <w:tr w:rsidR="00B71CC5" w:rsidRPr="00E1280F" w14:paraId="345555A6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2220E9" w14:textId="77777777" w:rsidR="00B71CC5" w:rsidRPr="00E1280F" w:rsidRDefault="00B71CC5" w:rsidP="004F190E"/>
        </w:tc>
      </w:tr>
      <w:tr w:rsidR="00E1280F" w:rsidRPr="00E1280F" w14:paraId="1353E59E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464F10" w14:textId="77777777" w:rsidR="00E1280F" w:rsidRPr="00E1280F" w:rsidRDefault="00E1280F" w:rsidP="004F190E"/>
        </w:tc>
      </w:tr>
      <w:tr w:rsidR="00E1280F" w:rsidRPr="00E1280F" w14:paraId="56A06405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9C98D8" w14:textId="77777777" w:rsidR="00E1280F" w:rsidRPr="00E1280F" w:rsidRDefault="00E1280F" w:rsidP="004F190E"/>
        </w:tc>
      </w:tr>
    </w:tbl>
    <w:p w14:paraId="6229ED94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Come il progetto genera valore oltre i singoli partner?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7D8C37D4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Es. collaborazione, apprendimento condiviso, bene comune. Max 500 caratteri.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40D5CFAE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46C3E5" w14:textId="77777777" w:rsidR="00E1280F" w:rsidRPr="00E1280F" w:rsidRDefault="00E1280F" w:rsidP="004F190E"/>
        </w:tc>
      </w:tr>
      <w:tr w:rsidR="00E1280F" w:rsidRPr="00E1280F" w14:paraId="707E16A0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8D157C" w14:textId="77777777" w:rsidR="00E1280F" w:rsidRPr="00E1280F" w:rsidRDefault="00E1280F" w:rsidP="004F190E"/>
        </w:tc>
      </w:tr>
      <w:tr w:rsidR="00B71CC5" w:rsidRPr="00E1280F" w14:paraId="278709E0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1E17E3" w14:textId="77777777" w:rsidR="00B71CC5" w:rsidRPr="00E1280F" w:rsidRDefault="00B71CC5" w:rsidP="004F190E"/>
        </w:tc>
      </w:tr>
      <w:tr w:rsidR="00B71CC5" w:rsidRPr="00E1280F" w14:paraId="7C2DF9C5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654C53" w14:textId="77777777" w:rsidR="00B71CC5" w:rsidRPr="00E1280F" w:rsidRDefault="00B71CC5" w:rsidP="004F190E"/>
        </w:tc>
      </w:tr>
      <w:tr w:rsidR="00B71CC5" w:rsidRPr="00E1280F" w14:paraId="3C41BB65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3C52D1" w14:textId="77777777" w:rsidR="00B71CC5" w:rsidRPr="00E1280F" w:rsidRDefault="00B71CC5" w:rsidP="004F190E"/>
        </w:tc>
      </w:tr>
      <w:tr w:rsidR="00B71CC5" w:rsidRPr="00E1280F" w14:paraId="463E92C5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0815F0" w14:textId="77777777" w:rsidR="00B71CC5" w:rsidRPr="00E1280F" w:rsidRDefault="00B71CC5" w:rsidP="004F190E"/>
        </w:tc>
      </w:tr>
      <w:tr w:rsidR="00E1280F" w:rsidRPr="00E1280F" w14:paraId="48A7D744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36FD80" w14:textId="77777777" w:rsidR="00E1280F" w:rsidRPr="00E1280F" w:rsidRDefault="00E1280F" w:rsidP="004F190E"/>
        </w:tc>
      </w:tr>
      <w:tr w:rsidR="00E1280F" w:rsidRPr="00E1280F" w14:paraId="3A0F533B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FA1548" w14:textId="77777777" w:rsidR="00E1280F" w:rsidRPr="00E1280F" w:rsidRDefault="00E1280F" w:rsidP="004F190E"/>
        </w:tc>
      </w:tr>
    </w:tbl>
    <w:p w14:paraId="78F8E3BC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lastRenderedPageBreak/>
        <w:t>Potenziale di scalabilità del progetto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7F459350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Descrivere la replicabilità in contesti diversi e le condizioni abilitanti. Max 1000 caratteri.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1E50F3F0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31532F" w14:textId="77777777" w:rsidR="00E1280F" w:rsidRPr="00E1280F" w:rsidRDefault="00E1280F" w:rsidP="004F190E"/>
        </w:tc>
      </w:tr>
      <w:tr w:rsidR="00E1280F" w:rsidRPr="00E1280F" w14:paraId="16D44C97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AB0B11" w14:textId="77777777" w:rsidR="00E1280F" w:rsidRPr="00E1280F" w:rsidRDefault="00E1280F" w:rsidP="004F190E"/>
        </w:tc>
      </w:tr>
      <w:tr w:rsidR="00E1280F" w:rsidRPr="00E1280F" w14:paraId="157CF8A9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8B0648" w14:textId="77777777" w:rsidR="00E1280F" w:rsidRPr="00E1280F" w:rsidRDefault="00E1280F" w:rsidP="004F190E"/>
        </w:tc>
      </w:tr>
      <w:tr w:rsidR="00E1280F" w:rsidRPr="00E1280F" w14:paraId="4A0D20AC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5C3293" w14:textId="77777777" w:rsidR="00E1280F" w:rsidRPr="00E1280F" w:rsidRDefault="00E1280F" w:rsidP="004F190E"/>
        </w:tc>
      </w:tr>
      <w:tr w:rsidR="00E1280F" w:rsidRPr="00E1280F" w14:paraId="674E5327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AB3648" w14:textId="77777777" w:rsidR="00E1280F" w:rsidRPr="00E1280F" w:rsidRDefault="00E1280F" w:rsidP="004F190E"/>
        </w:tc>
      </w:tr>
    </w:tbl>
    <w:p w14:paraId="42D8E7B1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Cosa resterà oltre il progetto? Quale funzione strutturale verrà attivata o rafforzata sul territorio?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163D5A0E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Max 500 caratteri.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09067063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B47C04" w14:textId="77777777" w:rsidR="00E1280F" w:rsidRPr="00E1280F" w:rsidRDefault="00E1280F" w:rsidP="004F190E"/>
        </w:tc>
      </w:tr>
      <w:tr w:rsidR="00E1280F" w:rsidRPr="00E1280F" w14:paraId="6F218D84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122BA7" w14:textId="77777777" w:rsidR="00E1280F" w:rsidRPr="00E1280F" w:rsidRDefault="00E1280F" w:rsidP="004F190E"/>
        </w:tc>
      </w:tr>
      <w:tr w:rsidR="00B71CC5" w:rsidRPr="00E1280F" w14:paraId="6F84D658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70198" w14:textId="77777777" w:rsidR="00B71CC5" w:rsidRPr="00E1280F" w:rsidRDefault="00B71CC5" w:rsidP="004F190E"/>
        </w:tc>
      </w:tr>
      <w:tr w:rsidR="00E1280F" w:rsidRPr="00E1280F" w14:paraId="0BB1FD94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3EF7B6" w14:textId="77777777" w:rsidR="00E1280F" w:rsidRPr="00E1280F" w:rsidRDefault="00E1280F" w:rsidP="004F190E"/>
        </w:tc>
      </w:tr>
      <w:tr w:rsidR="00E1280F" w:rsidRPr="00E1280F" w14:paraId="7C015197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59BF01" w14:textId="77777777" w:rsidR="00E1280F" w:rsidRPr="00E1280F" w:rsidRDefault="00E1280F" w:rsidP="004F190E"/>
        </w:tc>
      </w:tr>
    </w:tbl>
    <w:p w14:paraId="59A411F4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Modello di governance del progetto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0651A07A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Descrivere processi decisionali, coordinamento e responsabilità. Max 1000 caratteri.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2580EE54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860BD7" w14:textId="77777777" w:rsidR="00E1280F" w:rsidRPr="00E1280F" w:rsidRDefault="00E1280F" w:rsidP="004F190E"/>
        </w:tc>
      </w:tr>
      <w:tr w:rsidR="00E1280F" w:rsidRPr="00E1280F" w14:paraId="6D286B65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43E155" w14:textId="77777777" w:rsidR="00E1280F" w:rsidRPr="00E1280F" w:rsidRDefault="00E1280F" w:rsidP="004F190E"/>
        </w:tc>
      </w:tr>
      <w:tr w:rsidR="00E1280F" w:rsidRPr="00E1280F" w14:paraId="7D7FD5F0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ACE2A6" w14:textId="77777777" w:rsidR="00E1280F" w:rsidRPr="00E1280F" w:rsidRDefault="00E1280F" w:rsidP="004F190E"/>
        </w:tc>
      </w:tr>
      <w:tr w:rsidR="00E1280F" w:rsidRPr="00E1280F" w14:paraId="16065C74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3F5E03" w14:textId="77777777" w:rsidR="00E1280F" w:rsidRPr="00E1280F" w:rsidRDefault="00E1280F" w:rsidP="004F190E"/>
        </w:tc>
      </w:tr>
      <w:tr w:rsidR="00E1280F" w:rsidRPr="00E1280F" w14:paraId="0ECC688C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58CEF" w14:textId="77777777" w:rsidR="00E1280F" w:rsidRPr="00E1280F" w:rsidRDefault="00E1280F" w:rsidP="004F190E"/>
        </w:tc>
      </w:tr>
    </w:tbl>
    <w:p w14:paraId="52D36D6B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Catena del valore della progettualità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1419824F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Indicare chi fa cosa nelle diverse fasi. Max 1000 caratteri.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312A7327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A8BB69" w14:textId="77777777" w:rsidR="00E1280F" w:rsidRPr="00E1280F" w:rsidRDefault="00E1280F" w:rsidP="004F190E"/>
        </w:tc>
      </w:tr>
      <w:tr w:rsidR="00E1280F" w:rsidRPr="00E1280F" w14:paraId="72F290C1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906800" w14:textId="77777777" w:rsidR="00E1280F" w:rsidRPr="00E1280F" w:rsidRDefault="00E1280F" w:rsidP="004F190E"/>
        </w:tc>
      </w:tr>
      <w:tr w:rsidR="00E1280F" w:rsidRPr="00E1280F" w14:paraId="73840AC2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A82443" w14:textId="77777777" w:rsidR="00E1280F" w:rsidRPr="00E1280F" w:rsidRDefault="00E1280F" w:rsidP="004F190E"/>
        </w:tc>
      </w:tr>
      <w:tr w:rsidR="00E1280F" w:rsidRPr="00E1280F" w14:paraId="5B34F406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9DAE50" w14:textId="77777777" w:rsidR="00E1280F" w:rsidRPr="00E1280F" w:rsidRDefault="00E1280F" w:rsidP="004F190E"/>
        </w:tc>
      </w:tr>
      <w:tr w:rsidR="00E1280F" w:rsidRPr="00E1280F" w14:paraId="3D09E58C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827687" w14:textId="77777777" w:rsidR="00E1280F" w:rsidRPr="00E1280F" w:rsidRDefault="00E1280F" w:rsidP="004F190E"/>
        </w:tc>
      </w:tr>
    </w:tbl>
    <w:p w14:paraId="1F3ADF9A" w14:textId="77777777" w:rsidR="00B71CC5" w:rsidRDefault="00B71CC5" w:rsidP="00E1280F">
      <w:pPr>
        <w:spacing w:before="180" w:after="60"/>
        <w:rPr>
          <w:rFonts w:eastAsia="Arial" w:cs="Arial"/>
          <w:b/>
          <w:bCs/>
          <w:color w:val="1A3A5C"/>
        </w:rPr>
      </w:pPr>
    </w:p>
    <w:p w14:paraId="3FB7F0CB" w14:textId="561FDBAA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Il progetto presenta un modello di sostenibilità economica nel medio-lungo periodo?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0E9D79C9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Sì</w:t>
      </w:r>
    </w:p>
    <w:p w14:paraId="4A55C5EC" w14:textId="77777777" w:rsidR="00E1280F" w:rsidRPr="00E1280F" w:rsidRDefault="00E1280F" w:rsidP="00E1280F">
      <w:pPr>
        <w:spacing w:before="40" w:after="40"/>
        <w:ind w:left="360"/>
      </w:pPr>
      <w:r w:rsidRPr="00E1280F">
        <w:rPr>
          <w:rFonts w:eastAsia="Arial" w:cs="Arial"/>
          <w:color w:val="555555"/>
          <w:sz w:val="19"/>
          <w:szCs w:val="19"/>
        </w:rPr>
        <w:t>☐  No</w:t>
      </w:r>
    </w:p>
    <w:p w14:paraId="5796C786" w14:textId="77777777" w:rsidR="00E1280F" w:rsidRPr="00E1280F" w:rsidRDefault="00E1280F" w:rsidP="00E1280F">
      <w:pPr>
        <w:spacing w:before="180" w:after="60"/>
      </w:pPr>
      <w:r w:rsidRPr="00E1280F">
        <w:rPr>
          <w:rFonts w:eastAsia="Arial" w:cs="Arial"/>
          <w:b/>
          <w:bCs/>
          <w:color w:val="1A3A5C"/>
        </w:rPr>
        <w:t>Motivazione e descrizione del modello di sostenibilità economica</w:t>
      </w:r>
      <w:r w:rsidRPr="00E1280F">
        <w:rPr>
          <w:rFonts w:eastAsia="Arial" w:cs="Arial"/>
          <w:b/>
          <w:bCs/>
          <w:color w:val="CC0000"/>
        </w:rPr>
        <w:t xml:space="preserve"> *</w:t>
      </w:r>
    </w:p>
    <w:p w14:paraId="4E7142E2" w14:textId="77777777" w:rsidR="00E1280F" w:rsidRPr="00E1280F" w:rsidRDefault="00E1280F" w:rsidP="00E1280F">
      <w:pPr>
        <w:spacing w:after="40"/>
      </w:pPr>
      <w:r w:rsidRPr="00E1280F">
        <w:rPr>
          <w:rFonts w:eastAsia="Arial" w:cs="Arial"/>
          <w:i/>
          <w:iCs/>
          <w:color w:val="888888"/>
          <w:sz w:val="17"/>
          <w:szCs w:val="17"/>
        </w:rPr>
        <w:t>Max 1000 caratteri.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1280F" w:rsidRPr="00E1280F" w14:paraId="5FCE9BA2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1FC4D2" w14:textId="77777777" w:rsidR="00E1280F" w:rsidRPr="00E1280F" w:rsidRDefault="00E1280F" w:rsidP="004F190E"/>
        </w:tc>
      </w:tr>
      <w:tr w:rsidR="00E1280F" w:rsidRPr="00E1280F" w14:paraId="6091F067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356C8C" w14:textId="77777777" w:rsidR="00E1280F" w:rsidRPr="00E1280F" w:rsidRDefault="00E1280F" w:rsidP="004F190E"/>
        </w:tc>
      </w:tr>
      <w:tr w:rsidR="00E1280F" w:rsidRPr="00E1280F" w14:paraId="4AD8898A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C08C70" w14:textId="77777777" w:rsidR="00E1280F" w:rsidRPr="00E1280F" w:rsidRDefault="00E1280F" w:rsidP="004F190E"/>
        </w:tc>
      </w:tr>
      <w:tr w:rsidR="00E1280F" w:rsidRPr="00E1280F" w14:paraId="4B615DCC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215FB4" w14:textId="77777777" w:rsidR="00E1280F" w:rsidRPr="00E1280F" w:rsidRDefault="00E1280F" w:rsidP="004F190E"/>
        </w:tc>
      </w:tr>
      <w:tr w:rsidR="00E1280F" w:rsidRPr="00E1280F" w14:paraId="60B79727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583A0A" w14:textId="77777777" w:rsidR="00E1280F" w:rsidRPr="00E1280F" w:rsidRDefault="00E1280F" w:rsidP="004F190E"/>
        </w:tc>
      </w:tr>
      <w:tr w:rsidR="00B71CC5" w:rsidRPr="00E1280F" w14:paraId="5F89A87A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81E061" w14:textId="77777777" w:rsidR="00B71CC5" w:rsidRPr="00E1280F" w:rsidRDefault="00B71CC5" w:rsidP="004F190E"/>
        </w:tc>
      </w:tr>
      <w:tr w:rsidR="00B71CC5" w:rsidRPr="00E1280F" w14:paraId="7AEE7301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4BA465" w14:textId="77777777" w:rsidR="00B71CC5" w:rsidRPr="00E1280F" w:rsidRDefault="00B71CC5" w:rsidP="004F190E"/>
        </w:tc>
      </w:tr>
      <w:tr w:rsidR="00B71CC5" w:rsidRPr="00E1280F" w14:paraId="0A64DE5F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F176BC" w14:textId="77777777" w:rsidR="00B71CC5" w:rsidRPr="00E1280F" w:rsidRDefault="00B71CC5" w:rsidP="004F190E"/>
        </w:tc>
      </w:tr>
      <w:tr w:rsidR="00B71CC5" w:rsidRPr="00E1280F" w14:paraId="0B45E8AD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68A9C6" w14:textId="77777777" w:rsidR="00B71CC5" w:rsidRPr="00E1280F" w:rsidRDefault="00B71CC5" w:rsidP="004F190E"/>
        </w:tc>
      </w:tr>
      <w:tr w:rsidR="00B71CC5" w:rsidRPr="00E1280F" w14:paraId="0DFAF3C6" w14:textId="77777777" w:rsidTr="004F190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54BD9D" w14:textId="77777777" w:rsidR="00B71CC5" w:rsidRPr="00E1280F" w:rsidRDefault="00B71CC5" w:rsidP="004F190E"/>
        </w:tc>
      </w:tr>
    </w:tbl>
    <w:p w14:paraId="7E2EA761" w14:textId="77777777" w:rsidR="00E1280F" w:rsidRPr="00E1280F" w:rsidRDefault="00E1280F" w:rsidP="00E1280F">
      <w:pPr>
        <w:spacing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B71CC5" w:rsidRPr="00B71CC5" w14:paraId="04D993C2" w14:textId="77777777" w:rsidTr="004F190E">
        <w:tc>
          <w:tcPr>
            <w:tcW w:w="9026" w:type="dxa"/>
            <w:tcBorders>
              <w:top w:val="single" w:sz="2" w:space="0" w:color="2E75B6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80" w:type="dxa"/>
              <w:right w:w="0" w:type="dxa"/>
            </w:tcMar>
          </w:tcPr>
          <w:p w14:paraId="5135A801" w14:textId="77777777" w:rsidR="00B71CC5" w:rsidRDefault="00B71CC5" w:rsidP="004F190E">
            <w:pPr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</w:p>
          <w:p w14:paraId="13EE1077" w14:textId="77777777" w:rsidR="00B71CC5" w:rsidRDefault="00B71CC5" w:rsidP="004F190E">
            <w:pPr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</w:p>
          <w:p w14:paraId="5ED829E0" w14:textId="127B0150" w:rsidR="00E1280F" w:rsidRPr="00B71CC5" w:rsidRDefault="00E1280F" w:rsidP="004F190E">
            <w:pPr>
              <w:jc w:val="center"/>
              <w:rPr>
                <w:b/>
                <w:bCs/>
              </w:rPr>
            </w:pPr>
            <w:r w:rsidRPr="00B71CC5">
              <w:rPr>
                <w:rFonts w:eastAsia="Arial" w:cs="Arial"/>
                <w:i/>
                <w:iCs/>
                <w:sz w:val="18"/>
                <w:szCs w:val="18"/>
              </w:rPr>
              <w:t>Per informazioni</w:t>
            </w:r>
            <w:r w:rsidRPr="00B71CC5">
              <w:rPr>
                <w:rFonts w:eastAsia="Arial" w:cs="Arial"/>
                <w:b/>
                <w:bCs/>
                <w:i/>
                <w:iCs/>
                <w:sz w:val="18"/>
                <w:szCs w:val="18"/>
              </w:rPr>
              <w:t>: SocialInnovationTrail@elis.org</w:t>
            </w:r>
          </w:p>
          <w:p w14:paraId="25CB571C" w14:textId="77777777" w:rsidR="00E1280F" w:rsidRPr="00B71CC5" w:rsidRDefault="00E1280F" w:rsidP="004F190E">
            <w:pPr>
              <w:jc w:val="center"/>
            </w:pPr>
            <w:r w:rsidRPr="00B71CC5">
              <w:rPr>
                <w:rFonts w:eastAsia="Arial" w:cs="Arial"/>
                <w:sz w:val="16"/>
                <w:szCs w:val="16"/>
              </w:rPr>
              <w:t>Social Innovation Trail 2026 — promosso da ELIS in collaborazione con AICCON, con il sostegno di UniCredit</w:t>
            </w:r>
          </w:p>
        </w:tc>
      </w:tr>
    </w:tbl>
    <w:p w14:paraId="2A063100" w14:textId="77777777" w:rsidR="00E1280F" w:rsidRPr="00B71CC5" w:rsidRDefault="00E1280F" w:rsidP="00E1280F"/>
    <w:p w14:paraId="410957A5" w14:textId="77777777" w:rsidR="002E744C" w:rsidRPr="00E1280F" w:rsidRDefault="002E744C" w:rsidP="00366546">
      <w:pPr>
        <w:tabs>
          <w:tab w:val="num" w:pos="360"/>
        </w:tabs>
      </w:pPr>
    </w:p>
    <w:bookmarkEnd w:id="0"/>
    <w:p w14:paraId="70CF6F24" w14:textId="77777777" w:rsidR="00707E4C" w:rsidRDefault="00707E4C" w:rsidP="00707E4C">
      <w:pPr>
        <w:tabs>
          <w:tab w:val="num" w:pos="720"/>
        </w:tabs>
        <w:jc w:val="both"/>
      </w:pPr>
    </w:p>
    <w:p w14:paraId="519328C2" w14:textId="77777777" w:rsidR="00E87307" w:rsidRPr="00E1280F" w:rsidRDefault="00E87307" w:rsidP="00707E4C">
      <w:pPr>
        <w:tabs>
          <w:tab w:val="num" w:pos="720"/>
        </w:tabs>
        <w:jc w:val="both"/>
        <w:rPr>
          <w:rFonts w:cs="Calibri"/>
        </w:rPr>
      </w:pPr>
    </w:p>
    <w:sectPr w:rsidR="00E87307" w:rsidRPr="00E1280F" w:rsidSect="003F56BE">
      <w:headerReference w:type="default" r:id="rId12"/>
      <w:footerReference w:type="default" r:id="rId13"/>
      <w:pgSz w:w="11906" w:h="16838"/>
      <w:pgMar w:top="1417" w:right="1134" w:bottom="1134" w:left="1134" w:header="397" w:footer="5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8A98F" w14:textId="77777777" w:rsidR="001A086F" w:rsidRDefault="001A086F" w:rsidP="00707E4C">
      <w:pPr>
        <w:spacing w:after="0" w:line="240" w:lineRule="auto"/>
      </w:pPr>
      <w:r>
        <w:separator/>
      </w:r>
    </w:p>
  </w:endnote>
  <w:endnote w:type="continuationSeparator" w:id="0">
    <w:p w14:paraId="77239A3D" w14:textId="77777777" w:rsidR="001A086F" w:rsidRDefault="001A086F" w:rsidP="0070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5163803"/>
      <w:docPartObj>
        <w:docPartGallery w:val="Page Numbers (Bottom of Page)"/>
        <w:docPartUnique/>
      </w:docPartObj>
    </w:sdtPr>
    <w:sdtContent>
      <w:p w14:paraId="3D381F26" w14:textId="02555E2E" w:rsidR="003F56BE" w:rsidRDefault="003F56B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4C1A8D" w14:textId="77777777" w:rsidR="00F4328B" w:rsidRDefault="00F432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F1B84" w14:textId="77777777" w:rsidR="001A086F" w:rsidRDefault="001A086F" w:rsidP="00707E4C">
      <w:pPr>
        <w:spacing w:after="0" w:line="240" w:lineRule="auto"/>
      </w:pPr>
      <w:r>
        <w:separator/>
      </w:r>
    </w:p>
  </w:footnote>
  <w:footnote w:type="continuationSeparator" w:id="0">
    <w:p w14:paraId="74F1296C" w14:textId="77777777" w:rsidR="001A086F" w:rsidRDefault="001A086F" w:rsidP="00707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71FC" w14:textId="656BF2F6" w:rsidR="00746440" w:rsidRDefault="00746440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0" wp14:anchorId="7954C0AC" wp14:editId="2F74E72C">
          <wp:simplePos x="0" y="0"/>
          <wp:positionH relativeFrom="column">
            <wp:posOffset>-2540</wp:posOffset>
          </wp:positionH>
          <wp:positionV relativeFrom="paragraph">
            <wp:posOffset>1270</wp:posOffset>
          </wp:positionV>
          <wp:extent cx="1692000" cy="468000"/>
          <wp:effectExtent l="0" t="0" r="3810" b="8255"/>
          <wp:wrapNone/>
          <wp:docPr id="143521314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213141" name="Immagine 1435213141"/>
                  <pic:cNvPicPr/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2AC5"/>
    <w:multiLevelType w:val="multilevel"/>
    <w:tmpl w:val="E0B4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B0E41"/>
    <w:multiLevelType w:val="hybridMultilevel"/>
    <w:tmpl w:val="13E0C9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53855"/>
    <w:multiLevelType w:val="hybridMultilevel"/>
    <w:tmpl w:val="CA0A65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0A90"/>
    <w:multiLevelType w:val="multilevel"/>
    <w:tmpl w:val="E178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D2373"/>
    <w:multiLevelType w:val="hybridMultilevel"/>
    <w:tmpl w:val="AD901E72"/>
    <w:lvl w:ilvl="0" w:tplc="5284033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233AE"/>
    <w:multiLevelType w:val="hybridMultilevel"/>
    <w:tmpl w:val="F6969608"/>
    <w:lvl w:ilvl="0" w:tplc="3F3C5A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45BF2"/>
    <w:multiLevelType w:val="hybridMultilevel"/>
    <w:tmpl w:val="66E035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C6A45"/>
    <w:multiLevelType w:val="multilevel"/>
    <w:tmpl w:val="6266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5E7B02"/>
    <w:multiLevelType w:val="hybridMultilevel"/>
    <w:tmpl w:val="BE44D5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91E64"/>
    <w:multiLevelType w:val="hybridMultilevel"/>
    <w:tmpl w:val="534AAD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708B7"/>
    <w:multiLevelType w:val="hybridMultilevel"/>
    <w:tmpl w:val="FBBE37F4"/>
    <w:lvl w:ilvl="0" w:tplc="1E26DA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91FF5"/>
    <w:multiLevelType w:val="multilevel"/>
    <w:tmpl w:val="7C6A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E9501E"/>
    <w:multiLevelType w:val="multilevel"/>
    <w:tmpl w:val="98A0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603EAE"/>
    <w:multiLevelType w:val="multilevel"/>
    <w:tmpl w:val="CFC8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DB6B27"/>
    <w:multiLevelType w:val="hybridMultilevel"/>
    <w:tmpl w:val="9F483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47CAD"/>
    <w:multiLevelType w:val="multilevel"/>
    <w:tmpl w:val="927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5230610">
    <w:abstractNumId w:val="5"/>
  </w:num>
  <w:num w:numId="2" w16cid:durableId="185876635">
    <w:abstractNumId w:val="9"/>
  </w:num>
  <w:num w:numId="3" w16cid:durableId="1197963020">
    <w:abstractNumId w:val="8"/>
  </w:num>
  <w:num w:numId="4" w16cid:durableId="2086101252">
    <w:abstractNumId w:val="2"/>
  </w:num>
  <w:num w:numId="5" w16cid:durableId="1962029900">
    <w:abstractNumId w:val="4"/>
  </w:num>
  <w:num w:numId="6" w16cid:durableId="695156007">
    <w:abstractNumId w:val="6"/>
  </w:num>
  <w:num w:numId="7" w16cid:durableId="895236831">
    <w:abstractNumId w:val="10"/>
  </w:num>
  <w:num w:numId="8" w16cid:durableId="386952608">
    <w:abstractNumId w:val="14"/>
  </w:num>
  <w:num w:numId="9" w16cid:durableId="1291084107">
    <w:abstractNumId w:val="7"/>
  </w:num>
  <w:num w:numId="10" w16cid:durableId="540434635">
    <w:abstractNumId w:val="11"/>
  </w:num>
  <w:num w:numId="11" w16cid:durableId="1740010605">
    <w:abstractNumId w:val="3"/>
  </w:num>
  <w:num w:numId="12" w16cid:durableId="1467042773">
    <w:abstractNumId w:val="0"/>
  </w:num>
  <w:num w:numId="13" w16cid:durableId="218977724">
    <w:abstractNumId w:val="15"/>
  </w:num>
  <w:num w:numId="14" w16cid:durableId="1890024724">
    <w:abstractNumId w:val="12"/>
  </w:num>
  <w:num w:numId="15" w16cid:durableId="189535676">
    <w:abstractNumId w:val="13"/>
  </w:num>
  <w:num w:numId="16" w16cid:durableId="30770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2F"/>
    <w:rsid w:val="00040E74"/>
    <w:rsid w:val="000613D8"/>
    <w:rsid w:val="0006425D"/>
    <w:rsid w:val="000660DD"/>
    <w:rsid w:val="00077A94"/>
    <w:rsid w:val="0009234B"/>
    <w:rsid w:val="00092DC2"/>
    <w:rsid w:val="000A713D"/>
    <w:rsid w:val="000C3E32"/>
    <w:rsid w:val="000C582D"/>
    <w:rsid w:val="000C6C92"/>
    <w:rsid w:val="000E7BB7"/>
    <w:rsid w:val="001069B8"/>
    <w:rsid w:val="00112248"/>
    <w:rsid w:val="00127710"/>
    <w:rsid w:val="00130AA2"/>
    <w:rsid w:val="00135BF1"/>
    <w:rsid w:val="00157C6A"/>
    <w:rsid w:val="0016373A"/>
    <w:rsid w:val="00193EDA"/>
    <w:rsid w:val="001A086F"/>
    <w:rsid w:val="001D75F3"/>
    <w:rsid w:val="00212F1E"/>
    <w:rsid w:val="0021702F"/>
    <w:rsid w:val="002236FC"/>
    <w:rsid w:val="00225952"/>
    <w:rsid w:val="002265A1"/>
    <w:rsid w:val="0023377C"/>
    <w:rsid w:val="002525F8"/>
    <w:rsid w:val="00265E65"/>
    <w:rsid w:val="002721EC"/>
    <w:rsid w:val="00277EE4"/>
    <w:rsid w:val="002A4026"/>
    <w:rsid w:val="002C32CB"/>
    <w:rsid w:val="002E167F"/>
    <w:rsid w:val="002E5B01"/>
    <w:rsid w:val="002E744C"/>
    <w:rsid w:val="002F2A83"/>
    <w:rsid w:val="00326DB9"/>
    <w:rsid w:val="00366546"/>
    <w:rsid w:val="00372448"/>
    <w:rsid w:val="00392622"/>
    <w:rsid w:val="00397C34"/>
    <w:rsid w:val="003C13EA"/>
    <w:rsid w:val="003C74BA"/>
    <w:rsid w:val="003D1D22"/>
    <w:rsid w:val="003F3CC4"/>
    <w:rsid w:val="003F472B"/>
    <w:rsid w:val="003F56BE"/>
    <w:rsid w:val="00430386"/>
    <w:rsid w:val="004339A0"/>
    <w:rsid w:val="00434E90"/>
    <w:rsid w:val="00436F54"/>
    <w:rsid w:val="00442916"/>
    <w:rsid w:val="0046201F"/>
    <w:rsid w:val="004654F1"/>
    <w:rsid w:val="00487042"/>
    <w:rsid w:val="0049645C"/>
    <w:rsid w:val="004A5D07"/>
    <w:rsid w:val="004C32E6"/>
    <w:rsid w:val="004C4D6A"/>
    <w:rsid w:val="004D34D5"/>
    <w:rsid w:val="004E29E3"/>
    <w:rsid w:val="004E64E5"/>
    <w:rsid w:val="0050416F"/>
    <w:rsid w:val="0052557A"/>
    <w:rsid w:val="005424D7"/>
    <w:rsid w:val="00545A14"/>
    <w:rsid w:val="00580721"/>
    <w:rsid w:val="005831BB"/>
    <w:rsid w:val="00596E50"/>
    <w:rsid w:val="005B5092"/>
    <w:rsid w:val="005D6827"/>
    <w:rsid w:val="005D7C42"/>
    <w:rsid w:val="005F3767"/>
    <w:rsid w:val="00607292"/>
    <w:rsid w:val="0063222C"/>
    <w:rsid w:val="006337AB"/>
    <w:rsid w:val="006400B2"/>
    <w:rsid w:val="00646A19"/>
    <w:rsid w:val="00661B8F"/>
    <w:rsid w:val="00674900"/>
    <w:rsid w:val="00677217"/>
    <w:rsid w:val="00682AB3"/>
    <w:rsid w:val="006A0DD3"/>
    <w:rsid w:val="006B08A2"/>
    <w:rsid w:val="006D5FA9"/>
    <w:rsid w:val="006F3D46"/>
    <w:rsid w:val="006F79D2"/>
    <w:rsid w:val="00707E4C"/>
    <w:rsid w:val="00717407"/>
    <w:rsid w:val="00725849"/>
    <w:rsid w:val="00726874"/>
    <w:rsid w:val="007341B9"/>
    <w:rsid w:val="00746440"/>
    <w:rsid w:val="00763A23"/>
    <w:rsid w:val="007723B1"/>
    <w:rsid w:val="007873B7"/>
    <w:rsid w:val="00791D3C"/>
    <w:rsid w:val="00796982"/>
    <w:rsid w:val="007C32EB"/>
    <w:rsid w:val="007D18C5"/>
    <w:rsid w:val="007D370C"/>
    <w:rsid w:val="007D6BB3"/>
    <w:rsid w:val="007E6421"/>
    <w:rsid w:val="007F1B5E"/>
    <w:rsid w:val="007F2B6E"/>
    <w:rsid w:val="00816C81"/>
    <w:rsid w:val="0083038C"/>
    <w:rsid w:val="00841C8C"/>
    <w:rsid w:val="008528D0"/>
    <w:rsid w:val="00877ED9"/>
    <w:rsid w:val="00881B2C"/>
    <w:rsid w:val="008E5C2C"/>
    <w:rsid w:val="008F0604"/>
    <w:rsid w:val="00900C95"/>
    <w:rsid w:val="0096202D"/>
    <w:rsid w:val="0099060D"/>
    <w:rsid w:val="009A2501"/>
    <w:rsid w:val="009A47CE"/>
    <w:rsid w:val="009A5F17"/>
    <w:rsid w:val="009B33E0"/>
    <w:rsid w:val="009B3F11"/>
    <w:rsid w:val="009B58EF"/>
    <w:rsid w:val="009C174C"/>
    <w:rsid w:val="009E0F8D"/>
    <w:rsid w:val="009F10F3"/>
    <w:rsid w:val="009F4335"/>
    <w:rsid w:val="00A10C72"/>
    <w:rsid w:val="00A17B43"/>
    <w:rsid w:val="00A221BB"/>
    <w:rsid w:val="00A22BC6"/>
    <w:rsid w:val="00A37DFC"/>
    <w:rsid w:val="00A700B5"/>
    <w:rsid w:val="00A70D59"/>
    <w:rsid w:val="00A75656"/>
    <w:rsid w:val="00A762B2"/>
    <w:rsid w:val="00A85350"/>
    <w:rsid w:val="00AB27F4"/>
    <w:rsid w:val="00AB5D2E"/>
    <w:rsid w:val="00AE4761"/>
    <w:rsid w:val="00B156E8"/>
    <w:rsid w:val="00B4497A"/>
    <w:rsid w:val="00B525CE"/>
    <w:rsid w:val="00B528E6"/>
    <w:rsid w:val="00B60496"/>
    <w:rsid w:val="00B71CC5"/>
    <w:rsid w:val="00B933E2"/>
    <w:rsid w:val="00BA6E8D"/>
    <w:rsid w:val="00BB71AD"/>
    <w:rsid w:val="00BC08E3"/>
    <w:rsid w:val="00BC3F2D"/>
    <w:rsid w:val="00BF1234"/>
    <w:rsid w:val="00C125B9"/>
    <w:rsid w:val="00C16F1B"/>
    <w:rsid w:val="00C16F71"/>
    <w:rsid w:val="00C20016"/>
    <w:rsid w:val="00C2407F"/>
    <w:rsid w:val="00C5744D"/>
    <w:rsid w:val="00C7463E"/>
    <w:rsid w:val="00C8212E"/>
    <w:rsid w:val="00C85E34"/>
    <w:rsid w:val="00C930E7"/>
    <w:rsid w:val="00D2205C"/>
    <w:rsid w:val="00D222C8"/>
    <w:rsid w:val="00D31E58"/>
    <w:rsid w:val="00D51B2C"/>
    <w:rsid w:val="00D72F4D"/>
    <w:rsid w:val="00D86324"/>
    <w:rsid w:val="00DF06B9"/>
    <w:rsid w:val="00DF32F7"/>
    <w:rsid w:val="00DF5400"/>
    <w:rsid w:val="00E11165"/>
    <w:rsid w:val="00E1280F"/>
    <w:rsid w:val="00E3764F"/>
    <w:rsid w:val="00E4146F"/>
    <w:rsid w:val="00E74D90"/>
    <w:rsid w:val="00E76577"/>
    <w:rsid w:val="00E87307"/>
    <w:rsid w:val="00E908E8"/>
    <w:rsid w:val="00E91E53"/>
    <w:rsid w:val="00E97F04"/>
    <w:rsid w:val="00EA317E"/>
    <w:rsid w:val="00EA4DBA"/>
    <w:rsid w:val="00EA5B76"/>
    <w:rsid w:val="00EA7ED2"/>
    <w:rsid w:val="00ED1088"/>
    <w:rsid w:val="00EE0A0F"/>
    <w:rsid w:val="00EF0CDC"/>
    <w:rsid w:val="00EF1105"/>
    <w:rsid w:val="00EF156A"/>
    <w:rsid w:val="00EF35CF"/>
    <w:rsid w:val="00EF772A"/>
    <w:rsid w:val="00F214E8"/>
    <w:rsid w:val="00F259B0"/>
    <w:rsid w:val="00F27559"/>
    <w:rsid w:val="00F279CB"/>
    <w:rsid w:val="00F308E2"/>
    <w:rsid w:val="00F4328B"/>
    <w:rsid w:val="00F53119"/>
    <w:rsid w:val="00F57C93"/>
    <w:rsid w:val="00F663B5"/>
    <w:rsid w:val="00F978F7"/>
    <w:rsid w:val="00FA3E12"/>
    <w:rsid w:val="00FE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9B9EF"/>
  <w15:chartTrackingRefBased/>
  <w15:docId w15:val="{5FED5C67-FCFA-4C63-8FEC-FE07E46B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7307"/>
  </w:style>
  <w:style w:type="paragraph" w:styleId="Titolo1">
    <w:name w:val="heading 1"/>
    <w:basedOn w:val="Normale"/>
    <w:next w:val="Normale"/>
    <w:link w:val="Titolo1Carattere"/>
    <w:uiPriority w:val="9"/>
    <w:qFormat/>
    <w:rsid w:val="00E8730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8730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730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73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73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73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73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730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730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7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8730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7307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7307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7307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7307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7307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7307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7307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73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7307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730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7307"/>
    <w:rPr>
      <w:rFonts w:asciiTheme="majorHAnsi" w:eastAsiaTheme="majorEastAsia" w:hAnsiTheme="majorHAnsi" w:cstheme="majorBidi"/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730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73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70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7307"/>
    <w:rPr>
      <w:b/>
      <w:bCs/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7307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7307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Riferimentointenso">
    <w:name w:val="Intense Reference"/>
    <w:basedOn w:val="Carpredefinitoparagrafo"/>
    <w:uiPriority w:val="32"/>
    <w:qFormat/>
    <w:rsid w:val="00E87307"/>
    <w:rPr>
      <w:b/>
      <w:bCs/>
      <w:smallCaps/>
      <w:spacing w:val="5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707E4C"/>
    <w:rPr>
      <w:color w:val="467886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07E4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07E4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07E4C"/>
    <w:rPr>
      <w:rFonts w:eastAsiaTheme="minorEastAsia"/>
      <w:kern w:val="0"/>
      <w:sz w:val="20"/>
      <w:szCs w:val="2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07E4C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07E4C"/>
    <w:rPr>
      <w:rFonts w:eastAsiaTheme="minorEastAsia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07E4C"/>
    <w:rPr>
      <w:vertAlign w:val="superscript"/>
    </w:rPr>
  </w:style>
  <w:style w:type="character" w:customStyle="1" w:styleId="normaltextrun">
    <w:name w:val="normaltextrun"/>
    <w:basedOn w:val="Carpredefinitoparagrafo"/>
    <w:rsid w:val="00707E4C"/>
  </w:style>
  <w:style w:type="paragraph" w:styleId="Intestazione">
    <w:name w:val="header"/>
    <w:basedOn w:val="Normale"/>
    <w:link w:val="IntestazioneCarattere"/>
    <w:uiPriority w:val="99"/>
    <w:unhideWhenUsed/>
    <w:rsid w:val="00746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6440"/>
    <w:rPr>
      <w:rFonts w:eastAsiaTheme="minorEastAsia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46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440"/>
    <w:rPr>
      <w:rFonts w:eastAsiaTheme="minorEastAsia"/>
      <w:kern w:val="0"/>
      <w:sz w:val="22"/>
      <w:szCs w:val="22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407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B2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8E5C2C"/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62B2"/>
    <w:rPr>
      <w:color w:val="96607D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62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62B2"/>
    <w:rPr>
      <w:rFonts w:eastAsiaTheme="minorEastAsia"/>
      <w:b/>
      <w:bCs/>
      <w:kern w:val="0"/>
      <w:sz w:val="20"/>
      <w:szCs w:val="20"/>
      <w14:ligatures w14:val="none"/>
    </w:rPr>
  </w:style>
  <w:style w:type="character" w:styleId="Enfasigrassetto">
    <w:name w:val="Strong"/>
    <w:basedOn w:val="Carpredefinitoparagrafo"/>
    <w:uiPriority w:val="22"/>
    <w:qFormat/>
    <w:rsid w:val="00E87307"/>
    <w:rPr>
      <w:b/>
      <w:bCs/>
    </w:rPr>
  </w:style>
  <w:style w:type="paragraph" w:styleId="Revisione">
    <w:name w:val="Revision"/>
    <w:hidden/>
    <w:uiPriority w:val="99"/>
    <w:semiHidden/>
    <w:rsid w:val="00D31E58"/>
    <w:pPr>
      <w:spacing w:after="0" w:line="240" w:lineRule="auto"/>
    </w:pPr>
    <w:rPr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87307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092DC2"/>
    <w:pPr>
      <w:spacing w:after="100"/>
    </w:pPr>
  </w:style>
  <w:style w:type="paragraph" w:styleId="Sommario3">
    <w:name w:val="toc 3"/>
    <w:basedOn w:val="Normale"/>
    <w:next w:val="Normale"/>
    <w:autoRedefine/>
    <w:uiPriority w:val="39"/>
    <w:unhideWhenUsed/>
    <w:rsid w:val="00092DC2"/>
    <w:pPr>
      <w:spacing w:after="100"/>
      <w:ind w:left="440"/>
    </w:pPr>
  </w:style>
  <w:style w:type="paragraph" w:styleId="Didascalia">
    <w:name w:val="caption"/>
    <w:basedOn w:val="Normale"/>
    <w:next w:val="Normale"/>
    <w:uiPriority w:val="35"/>
    <w:semiHidden/>
    <w:unhideWhenUsed/>
    <w:qFormat/>
    <w:rsid w:val="00E8730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nfasicorsivo">
    <w:name w:val="Emphasis"/>
    <w:basedOn w:val="Carpredefinitoparagrafo"/>
    <w:uiPriority w:val="20"/>
    <w:qFormat/>
    <w:rsid w:val="00E87307"/>
    <w:rPr>
      <w:i/>
      <w:iCs/>
    </w:rPr>
  </w:style>
  <w:style w:type="paragraph" w:styleId="Nessunaspaziatura">
    <w:name w:val="No Spacing"/>
    <w:uiPriority w:val="1"/>
    <w:qFormat/>
    <w:rsid w:val="00E87307"/>
    <w:pPr>
      <w:spacing w:after="0" w:line="240" w:lineRule="auto"/>
    </w:pPr>
  </w:style>
  <w:style w:type="character" w:styleId="Enfasidelicata">
    <w:name w:val="Subtle Emphasis"/>
    <w:basedOn w:val="Carpredefinitoparagrafo"/>
    <w:uiPriority w:val="19"/>
    <w:qFormat/>
    <w:rsid w:val="00E87307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qFormat/>
    <w:rsid w:val="00E87307"/>
    <w:rPr>
      <w:smallCaps/>
      <w:color w:val="404040" w:themeColor="text1" w:themeTint="BF"/>
      <w:u w:val="single" w:color="7F7F7F" w:themeColor="text1" w:themeTint="80"/>
    </w:rPr>
  </w:style>
  <w:style w:type="character" w:styleId="Titolodellibro">
    <w:name w:val="Book Title"/>
    <w:basedOn w:val="Carpredefinitoparagrafo"/>
    <w:uiPriority w:val="33"/>
    <w:qFormat/>
    <w:rsid w:val="00E87307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bb7ca-96f4-49d2-b1f2-10bf2f5bc4ce" xsi:nil="true"/>
    <lcf76f155ced4ddcb4097134ff3c332f xmlns="28514194-600d-487a-8977-5909bc13de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F6926ED09AB146A3E07D94A795CFC1" ma:contentTypeVersion="16" ma:contentTypeDescription="Creare un nuovo documento." ma:contentTypeScope="" ma:versionID="e670bd165026c6f0a837273345ad8d10">
  <xsd:schema xmlns:xsd="http://www.w3.org/2001/XMLSchema" xmlns:xs="http://www.w3.org/2001/XMLSchema" xmlns:p="http://schemas.microsoft.com/office/2006/metadata/properties" xmlns:ns2="28514194-600d-487a-8977-5909bc13de4b" xmlns:ns3="01abb7ca-96f4-49d2-b1f2-10bf2f5bc4ce" targetNamespace="http://schemas.microsoft.com/office/2006/metadata/properties" ma:root="true" ma:fieldsID="a3355629e872c7560b5c9cb94028d9d3" ns2:_="" ns3:_="">
    <xsd:import namespace="28514194-600d-487a-8977-5909bc13de4b"/>
    <xsd:import namespace="01abb7ca-96f4-49d2-b1f2-10bf2f5bc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14194-600d-487a-8977-5909bc13d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91856ce4-b4c0-4672-8259-2b2d7c2b42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bb7ca-96f4-49d2-b1f2-10bf2f5bc4c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80fe76d-9da0-4c12-bf04-bc0e2da3e6af}" ma:internalName="TaxCatchAll" ma:showField="CatchAllData" ma:web="01abb7ca-96f4-49d2-b1f2-10bf2f5bc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11F8B-B90B-431C-B0EC-B726DCB4E896}">
  <ds:schemaRefs>
    <ds:schemaRef ds:uri="http://schemas.microsoft.com/office/2006/metadata/properties"/>
    <ds:schemaRef ds:uri="http://schemas.microsoft.com/office/infopath/2007/PartnerControls"/>
    <ds:schemaRef ds:uri="01abb7ca-96f4-49d2-b1f2-10bf2f5bc4ce"/>
    <ds:schemaRef ds:uri="28514194-600d-487a-8977-5909bc13de4b"/>
  </ds:schemaRefs>
</ds:datastoreItem>
</file>

<file path=customXml/itemProps2.xml><?xml version="1.0" encoding="utf-8"?>
<ds:datastoreItem xmlns:ds="http://schemas.openxmlformats.org/officeDocument/2006/customXml" ds:itemID="{99C8E42E-540E-4103-B291-8A4985114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14194-600d-487a-8977-5909bc13de4b"/>
    <ds:schemaRef ds:uri="01abb7ca-96f4-49d2-b1f2-10bf2f5bc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5585FE-942E-43F0-A0D0-06E9BFBBDF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C3559A-DE7F-4726-885D-58B5927D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1420</Words>
  <Characters>8096</Characters>
  <Application>Microsoft Office Word</Application>
  <DocSecurity>0</DocSecurity>
  <Lines>67</Lines>
  <Paragraphs>18</Paragraphs>
  <ScaleCrop>false</ScaleCrop>
  <Company/>
  <LinksUpToDate>false</LinksUpToDate>
  <CharactersWithSpaces>9498</CharactersWithSpaces>
  <SharedDoc>false</SharedDoc>
  <HLinks>
    <vt:vector size="24" baseType="variant">
      <vt:variant>
        <vt:i4>7602300</vt:i4>
      </vt:variant>
      <vt:variant>
        <vt:i4>6</vt:i4>
      </vt:variant>
      <vt:variant>
        <vt:i4>0</vt:i4>
      </vt:variant>
      <vt:variant>
        <vt:i4>5</vt:i4>
      </vt:variant>
      <vt:variant>
        <vt:lpwstr>https://www.elis.org/innovation-hub/social-innovation-trail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https://www.normattiva.it/uri-res/N2Ls?urn:nir:stato:decreto.legislativo:2017;117~art4!vig=</vt:lpwstr>
      </vt:variant>
      <vt:variant>
        <vt:lpwstr>:~:text=Sono%20enti%20del%20Terzo%20settore,e%20gli%20altri%20enti%20di</vt:lpwstr>
      </vt:variant>
      <vt:variant>
        <vt:i4>7602300</vt:i4>
      </vt:variant>
      <vt:variant>
        <vt:i4>0</vt:i4>
      </vt:variant>
      <vt:variant>
        <vt:i4>0</vt:i4>
      </vt:variant>
      <vt:variant>
        <vt:i4>5</vt:i4>
      </vt:variant>
      <vt:variant>
        <vt:lpwstr>https://www.elis.org/innovation-hub/social-innovation-trail</vt:lpwstr>
      </vt:variant>
      <vt:variant>
        <vt:lpwstr/>
      </vt:variant>
      <vt:variant>
        <vt:i4>3801190</vt:i4>
      </vt:variant>
      <vt:variant>
        <vt:i4>0</vt:i4>
      </vt:variant>
      <vt:variant>
        <vt:i4>0</vt:i4>
      </vt:variant>
      <vt:variant>
        <vt:i4>5</vt:i4>
      </vt:variant>
      <vt:variant>
        <vt:lpwstr>https://www.aiccon.it/pubblicazione/impatto-economico-la-sfida-etica-delle-tecnologie-convergenti/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Giannotti</dc:creator>
  <cp:keywords/>
  <dc:description/>
  <cp:lastModifiedBy>IRIA COGLIANI</cp:lastModifiedBy>
  <cp:revision>2</cp:revision>
  <cp:lastPrinted>2026-04-22T21:05:00Z</cp:lastPrinted>
  <dcterms:created xsi:type="dcterms:W3CDTF">2026-05-04T09:58:00Z</dcterms:created>
  <dcterms:modified xsi:type="dcterms:W3CDTF">2026-05-04T09:58:00Z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0x010100E0F6926ED09AB146A3E07D94A795CFC1</vt:lpwstr>
  </property>
  <property fmtid="{D5CDD505-2E9C-101B-9397-08002B2CF9AE}" pid="3" name="MediaServiceImageTags">
    <vt:lpwstr/>
  </property>
</Properties>
</file>